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67263" w:rsidRPr="008E3DBA" w:rsidRDefault="00F67263" w:rsidP="00F67263">
      <w:pPr>
        <w:suppressAutoHyphens w:val="0"/>
        <w:spacing w:line="240" w:lineRule="auto"/>
        <w:rPr>
          <w:rFonts w:eastAsia="Times New Roman"/>
          <w:lang w:eastAsia="ru-RU"/>
        </w:rPr>
      </w:pPr>
      <w:r w:rsidRPr="008E3DBA">
        <w:rPr>
          <w:rFonts w:eastAsia="Times New Roman"/>
          <w:lang w:val="be-BY" w:eastAsia="ru-RU"/>
        </w:rPr>
        <w:t>Рассмотрено</w:t>
      </w:r>
      <w:r w:rsidRPr="008E3DBA">
        <w:rPr>
          <w:rFonts w:eastAsia="Times New Roman"/>
          <w:lang w:eastAsia="ru-RU"/>
        </w:rPr>
        <w:tab/>
        <w:t xml:space="preserve">                                 </w:t>
      </w:r>
      <w:r w:rsidRPr="008E3DBA">
        <w:rPr>
          <w:rFonts w:eastAsia="Times New Roman"/>
          <w:lang w:eastAsia="ru-RU"/>
        </w:rPr>
        <w:tab/>
      </w:r>
      <w:r w:rsidRPr="008E3DBA">
        <w:rPr>
          <w:rFonts w:eastAsia="Times New Roman"/>
          <w:lang w:eastAsia="ru-RU"/>
        </w:rPr>
        <w:tab/>
        <w:t xml:space="preserve">         </w:t>
      </w:r>
      <w:r w:rsidRPr="008E3DBA">
        <w:rPr>
          <w:rFonts w:eastAsia="Times New Roman"/>
          <w:lang w:val="be-BY" w:eastAsia="ru-RU"/>
        </w:rPr>
        <w:tab/>
      </w:r>
      <w:r w:rsidRPr="008E3DBA">
        <w:rPr>
          <w:rFonts w:eastAsia="Times New Roman"/>
          <w:lang w:val="be-BY" w:eastAsia="ru-RU"/>
        </w:rPr>
        <w:tab/>
        <w:t xml:space="preserve"> </w:t>
      </w:r>
      <w:r w:rsidRPr="008E3DBA">
        <w:rPr>
          <w:rFonts w:eastAsia="Times New Roman"/>
          <w:lang w:eastAsia="ru-RU"/>
        </w:rPr>
        <w:t xml:space="preserve">             Утверждаю</w:t>
      </w:r>
    </w:p>
    <w:p w:rsidR="00F67263" w:rsidRPr="008E3DBA" w:rsidRDefault="00F67263" w:rsidP="00F67263">
      <w:pPr>
        <w:tabs>
          <w:tab w:val="left" w:pos="4640"/>
          <w:tab w:val="left" w:pos="5160"/>
        </w:tabs>
        <w:suppressAutoHyphens w:val="0"/>
        <w:spacing w:line="240" w:lineRule="auto"/>
        <w:jc w:val="right"/>
        <w:rPr>
          <w:rFonts w:eastAsia="Times New Roman"/>
          <w:lang w:eastAsia="ru-RU"/>
        </w:rPr>
      </w:pPr>
      <w:r w:rsidRPr="008E3DBA">
        <w:rPr>
          <w:rFonts w:eastAsia="Times New Roman"/>
          <w:lang w:eastAsia="ru-RU"/>
        </w:rPr>
        <w:t>На заседании</w:t>
      </w:r>
      <w:r w:rsidRPr="008E3DBA">
        <w:rPr>
          <w:rFonts w:eastAsia="Times New Roman"/>
          <w:lang w:eastAsia="ru-RU"/>
        </w:rPr>
        <w:tab/>
      </w:r>
      <w:r w:rsidRPr="008E3DBA">
        <w:rPr>
          <w:rFonts w:eastAsia="Times New Roman"/>
          <w:lang w:eastAsia="ru-RU"/>
        </w:rPr>
        <w:tab/>
        <w:t xml:space="preserve">           Директор МБОУ СОШ с. Шулганово                                                                                                          </w:t>
      </w:r>
    </w:p>
    <w:p w:rsidR="00F67263" w:rsidRPr="008E3DBA" w:rsidRDefault="00F67263" w:rsidP="00F67263">
      <w:pPr>
        <w:tabs>
          <w:tab w:val="left" w:pos="4640"/>
          <w:tab w:val="left" w:pos="5160"/>
        </w:tabs>
        <w:suppressAutoHyphens w:val="0"/>
        <w:spacing w:line="240" w:lineRule="auto"/>
        <w:jc w:val="center"/>
        <w:rPr>
          <w:rFonts w:eastAsia="Times New Roman"/>
          <w:lang w:eastAsia="ru-RU"/>
        </w:rPr>
      </w:pPr>
      <w:r w:rsidRPr="008E3DBA">
        <w:rPr>
          <w:rFonts w:eastAsia="Times New Roman"/>
          <w:lang w:eastAsia="ru-RU"/>
        </w:rPr>
        <w:t>Управляющего совета                                                              МР Татышлинский район РБ</w:t>
      </w:r>
    </w:p>
    <w:p w:rsidR="00F67263" w:rsidRPr="008E3DBA" w:rsidRDefault="00F67263" w:rsidP="00F67263">
      <w:pPr>
        <w:suppressAutoHyphens w:val="0"/>
        <w:spacing w:line="240" w:lineRule="auto"/>
        <w:rPr>
          <w:rFonts w:eastAsia="Times New Roman"/>
          <w:lang w:eastAsia="ru-RU"/>
        </w:rPr>
      </w:pPr>
      <w:r w:rsidRPr="008E3DBA">
        <w:rPr>
          <w:rFonts w:eastAsia="Times New Roman"/>
          <w:lang w:val="be-BY" w:eastAsia="ru-RU"/>
        </w:rPr>
        <w:t xml:space="preserve">Протокол </w:t>
      </w:r>
      <w:r w:rsidRPr="008E3DBA">
        <w:rPr>
          <w:rFonts w:eastAsia="Times New Roman"/>
          <w:lang w:eastAsia="ru-RU"/>
        </w:rPr>
        <w:t xml:space="preserve">  № __ от ________г.         </w:t>
      </w:r>
      <w:r w:rsidRPr="008E3DBA">
        <w:rPr>
          <w:rFonts w:eastAsia="Times New Roman"/>
          <w:lang w:val="be-BY" w:eastAsia="ru-RU"/>
        </w:rPr>
        <w:t xml:space="preserve">                                                    </w:t>
      </w:r>
      <w:r w:rsidRPr="008E3DBA">
        <w:rPr>
          <w:rFonts w:eastAsia="Times New Roman"/>
          <w:lang w:eastAsia="ru-RU"/>
        </w:rPr>
        <w:t xml:space="preserve">___________/ </w:t>
      </w:r>
      <w:r>
        <w:rPr>
          <w:rFonts w:eastAsia="Times New Roman"/>
          <w:lang w:eastAsia="ru-RU"/>
        </w:rPr>
        <w:t>Хатмуллина Л.Р./</w:t>
      </w:r>
      <w:r w:rsidRPr="008E3DBA">
        <w:rPr>
          <w:rFonts w:eastAsia="Times New Roman"/>
          <w:lang w:eastAsia="ru-RU"/>
        </w:rPr>
        <w:tab/>
        <w:t xml:space="preserve">         </w:t>
      </w:r>
      <w:r w:rsidRPr="008E3DBA">
        <w:rPr>
          <w:rFonts w:eastAsia="Times New Roman"/>
          <w:lang w:eastAsia="ru-RU"/>
        </w:rPr>
        <w:tab/>
      </w:r>
      <w:r w:rsidRPr="008E3DBA">
        <w:rPr>
          <w:rFonts w:eastAsia="Times New Roman"/>
          <w:lang w:eastAsia="ru-RU"/>
        </w:rPr>
        <w:tab/>
      </w:r>
      <w:r w:rsidRPr="008E3DBA">
        <w:rPr>
          <w:rFonts w:eastAsia="Times New Roman"/>
          <w:lang w:eastAsia="ru-RU"/>
        </w:rPr>
        <w:tab/>
      </w:r>
      <w:r w:rsidRPr="008E3DBA">
        <w:rPr>
          <w:rFonts w:eastAsia="Times New Roman"/>
          <w:lang w:eastAsia="ru-RU"/>
        </w:rPr>
        <w:tab/>
      </w:r>
      <w:r w:rsidRPr="008E3DBA">
        <w:rPr>
          <w:rFonts w:eastAsia="Times New Roman"/>
          <w:lang w:eastAsia="ru-RU"/>
        </w:rPr>
        <w:tab/>
      </w:r>
      <w:r w:rsidRPr="008E3DBA">
        <w:rPr>
          <w:rFonts w:eastAsia="Times New Roman"/>
          <w:lang w:eastAsia="ru-RU"/>
        </w:rPr>
        <w:tab/>
      </w:r>
      <w:r w:rsidRPr="008E3DBA">
        <w:rPr>
          <w:rFonts w:eastAsia="Times New Roman"/>
          <w:lang w:eastAsia="ru-RU"/>
        </w:rPr>
        <w:tab/>
        <w:t xml:space="preserve">        Приказ №  __ от  ____________г.                                                                                      Согласовано                                                                           </w:t>
      </w:r>
    </w:p>
    <w:p w:rsidR="00F67263" w:rsidRPr="008E3DBA" w:rsidRDefault="00F67263" w:rsidP="00F67263">
      <w:pPr>
        <w:suppressAutoHyphens w:val="0"/>
        <w:spacing w:line="240" w:lineRule="auto"/>
        <w:rPr>
          <w:rFonts w:eastAsia="Times New Roman"/>
          <w:lang w:eastAsia="ru-RU"/>
        </w:rPr>
      </w:pPr>
      <w:r w:rsidRPr="008E3DBA">
        <w:rPr>
          <w:rFonts w:eastAsia="Times New Roman"/>
          <w:lang w:eastAsia="ru-RU"/>
        </w:rPr>
        <w:t>Председатель профкома:</w:t>
      </w:r>
    </w:p>
    <w:p w:rsidR="00F67263" w:rsidRPr="008E3DBA" w:rsidRDefault="00F67263" w:rsidP="00F67263">
      <w:pPr>
        <w:suppressAutoHyphens w:val="0"/>
        <w:spacing w:line="240" w:lineRule="auto"/>
        <w:rPr>
          <w:rFonts w:eastAsia="Times New Roman"/>
          <w:lang w:eastAsia="ru-RU"/>
        </w:rPr>
      </w:pPr>
      <w:r w:rsidRPr="008E3DBA">
        <w:rPr>
          <w:rFonts w:eastAsia="Times New Roman"/>
          <w:lang w:eastAsia="ru-RU"/>
        </w:rPr>
        <w:t>_______       /</w:t>
      </w:r>
      <w:r>
        <w:rPr>
          <w:rFonts w:eastAsia="Times New Roman"/>
          <w:lang w:eastAsia="ru-RU"/>
        </w:rPr>
        <w:t>Шарафиева А.В</w:t>
      </w:r>
      <w:r w:rsidRPr="008E3DBA">
        <w:rPr>
          <w:rFonts w:eastAsia="Times New Roman"/>
          <w:lang w:eastAsia="ru-RU"/>
        </w:rPr>
        <w:t>./</w:t>
      </w:r>
    </w:p>
    <w:p w:rsidR="00F67263" w:rsidRPr="008E3DBA" w:rsidRDefault="00F67263" w:rsidP="00F67263">
      <w:pPr>
        <w:suppressAutoHyphens w:val="0"/>
        <w:spacing w:line="240" w:lineRule="auto"/>
        <w:rPr>
          <w:rFonts w:eastAsia="Times New Roman"/>
          <w:lang w:eastAsia="ru-RU"/>
        </w:rPr>
      </w:pPr>
    </w:p>
    <w:p w:rsidR="00F67263" w:rsidRDefault="00F67263" w:rsidP="00F67263">
      <w:pPr>
        <w:pStyle w:val="34"/>
      </w:pPr>
    </w:p>
    <w:p w:rsidR="005B5BE4" w:rsidRDefault="005B5BE4">
      <w:pPr>
        <w:spacing w:after="0" w:line="100" w:lineRule="atLeast"/>
        <w:jc w:val="both"/>
        <w:rPr>
          <w:rFonts w:ascii="Times New Roman" w:hAnsi="Times New Roman" w:cs="Times New Roman"/>
          <w:b/>
          <w:color w:val="auto"/>
          <w:sz w:val="24"/>
          <w:szCs w:val="24"/>
        </w:rPr>
      </w:pPr>
    </w:p>
    <w:p w:rsidR="00284458" w:rsidRDefault="00284458">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F67263"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А</w:t>
      </w:r>
      <w:r w:rsidR="0031158F">
        <w:rPr>
          <w:rFonts w:ascii="Times New Roman" w:hAnsi="Times New Roman" w:cs="Times New Roman"/>
          <w:b/>
          <w:color w:val="auto"/>
          <w:sz w:val="32"/>
          <w:szCs w:val="32"/>
        </w:rPr>
        <w:t>даптированная основная общеобразовательная программа образования обучающихся с умственной отсталостью</w:t>
      </w:r>
    </w:p>
    <w:p w:rsidR="005B5BE4" w:rsidRDefault="005B5BE4"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p>
    <w:p w:rsidR="00F67263" w:rsidRDefault="00F67263" w:rsidP="0031158F">
      <w:pPr>
        <w:spacing w:after="0" w:line="240" w:lineRule="auto"/>
        <w:jc w:val="center"/>
        <w:rPr>
          <w:rFonts w:ascii="Times New Roman" w:hAnsi="Times New Roman" w:cs="Times New Roman"/>
          <w:color w:val="auto"/>
          <w:sz w:val="32"/>
          <w:szCs w:val="32"/>
        </w:rPr>
      </w:pPr>
      <w:r>
        <w:rPr>
          <w:rFonts w:ascii="Times New Roman" w:hAnsi="Times New Roman" w:cs="Times New Roman"/>
          <w:b/>
          <w:color w:val="auto"/>
          <w:sz w:val="32"/>
          <w:szCs w:val="32"/>
        </w:rPr>
        <w:t>МБОУ СОШ с. Шулганово МР Татышлинский район РБ</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4F2631">
      <w:pPr>
        <w:jc w:val="center"/>
        <w:rPr>
          <w:rFonts w:ascii="Times New Roman" w:hAnsi="Times New Roman" w:cs="Times New Roman"/>
          <w:b/>
          <w:sz w:val="28"/>
        </w:rPr>
      </w:pPr>
    </w:p>
    <w:p w:rsidR="008363B5" w:rsidRDefault="008363B5" w:rsidP="004F2631"/>
    <w:tbl>
      <w:tblPr>
        <w:tblW w:w="9923" w:type="dxa"/>
        <w:tblInd w:w="-176" w:type="dxa"/>
        <w:tblLayout w:type="fixed"/>
        <w:tblLook w:val="0000" w:firstRow="0" w:lastRow="0" w:firstColumn="0" w:lastColumn="0" w:noHBand="0" w:noVBand="0"/>
      </w:tblPr>
      <w:tblGrid>
        <w:gridCol w:w="9215"/>
        <w:gridCol w:w="708"/>
      </w:tblGrid>
      <w:tr w:rsidR="004F2631" w:rsidTr="00284458">
        <w:tc>
          <w:tcPr>
            <w:tcW w:w="9215" w:type="dxa"/>
          </w:tcPr>
          <w:p w:rsidR="004F2631" w:rsidRDefault="00F67263" w:rsidP="00FC52CE">
            <w:pPr>
              <w:pStyle w:val="afe"/>
              <w:spacing w:line="276" w:lineRule="auto"/>
              <w:rPr>
                <w:rFonts w:ascii="Times New Roman" w:hAnsi="Times New Roman"/>
                <w:b/>
                <w:sz w:val="28"/>
              </w:rPr>
            </w:pPr>
            <w:r>
              <w:rPr>
                <w:rFonts w:ascii="Times New Roman" w:hAnsi="Times New Roman"/>
                <w:b/>
                <w:sz w:val="28"/>
              </w:rPr>
              <w:t>1</w:t>
            </w:r>
            <w:r w:rsidR="004F2631" w:rsidRPr="004F2631">
              <w:rPr>
                <w:rFonts w:ascii="Times New Roman" w:hAnsi="Times New Roman"/>
                <w:b/>
                <w:sz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4F2631" w:rsidP="00DB630D">
            <w:pPr>
              <w:pStyle w:val="afe"/>
              <w:spacing w:line="276" w:lineRule="auto"/>
              <w:jc w:val="right"/>
              <w:rPr>
                <w:rFonts w:ascii="Times New Roman" w:hAnsi="Times New Roman"/>
                <w:b/>
                <w:sz w:val="28"/>
              </w:rPr>
            </w:pPr>
          </w:p>
        </w:tc>
      </w:tr>
      <w:tr w:rsidR="004F2631" w:rsidTr="00284458">
        <w:tc>
          <w:tcPr>
            <w:tcW w:w="9215" w:type="dxa"/>
          </w:tcPr>
          <w:p w:rsidR="004F2631" w:rsidRPr="004F2631" w:rsidRDefault="005B1E3B" w:rsidP="00FC52CE">
            <w:pPr>
              <w:pStyle w:val="afe"/>
              <w:spacing w:line="276" w:lineRule="auto"/>
              <w:ind w:left="34"/>
              <w:rPr>
                <w:rFonts w:ascii="Times New Roman" w:hAnsi="Times New Roman"/>
                <w:b/>
                <w:sz w:val="28"/>
              </w:rPr>
            </w:pPr>
            <w:r>
              <w:rPr>
                <w:rFonts w:ascii="Times New Roman" w:hAnsi="Times New Roman"/>
                <w:b/>
                <w:sz w:val="28"/>
              </w:rPr>
              <w:t>1</w:t>
            </w:r>
            <w:r w:rsidR="004F2631" w:rsidRPr="004F2631">
              <w:rPr>
                <w:rFonts w:ascii="Times New Roman" w:hAnsi="Times New Roman"/>
                <w:b/>
                <w:sz w:val="28"/>
              </w:rPr>
              <w:t>.1. Целевой раздел</w:t>
            </w:r>
          </w:p>
        </w:tc>
        <w:tc>
          <w:tcPr>
            <w:tcW w:w="708" w:type="dxa"/>
          </w:tcPr>
          <w:p w:rsidR="004F2631" w:rsidRPr="00737A37" w:rsidRDefault="004F2631" w:rsidP="003E7C8D">
            <w:pPr>
              <w:pStyle w:val="afe"/>
              <w:spacing w:line="276" w:lineRule="auto"/>
              <w:jc w:val="right"/>
              <w:rPr>
                <w:rFonts w:ascii="Times New Roman" w:hAnsi="Times New Roman"/>
                <w:b/>
                <w:sz w:val="28"/>
              </w:rPr>
            </w:pP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4F2631" w:rsidP="003E7C8D">
            <w:pPr>
              <w:pStyle w:val="afe"/>
              <w:spacing w:line="276" w:lineRule="auto"/>
              <w:jc w:val="right"/>
              <w:rPr>
                <w:rFonts w:ascii="Times New Roman" w:hAnsi="Times New Roman"/>
                <w:sz w:val="28"/>
              </w:rPr>
            </w:pPr>
          </w:p>
        </w:tc>
      </w:tr>
      <w:tr w:rsidR="004F2631" w:rsidTr="00284458">
        <w:tc>
          <w:tcPr>
            <w:tcW w:w="9215" w:type="dxa"/>
          </w:tcPr>
          <w:p w:rsidR="004F2631" w:rsidRPr="00C00896" w:rsidRDefault="004F2631" w:rsidP="002139B8">
            <w:pPr>
              <w:pStyle w:val="afe"/>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4F2631" w:rsidP="00A920F2">
            <w:pPr>
              <w:pStyle w:val="afe"/>
              <w:spacing w:line="276" w:lineRule="auto"/>
              <w:jc w:val="right"/>
              <w:rPr>
                <w:rFonts w:ascii="Times New Roman" w:hAnsi="Times New Roman"/>
                <w:sz w:val="28"/>
              </w:rPr>
            </w:pP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4F2631" w:rsidP="003E7C8D">
            <w:pPr>
              <w:pStyle w:val="afe"/>
              <w:spacing w:line="276" w:lineRule="auto"/>
              <w:jc w:val="right"/>
              <w:rPr>
                <w:rFonts w:ascii="Times New Roman" w:hAnsi="Times New Roman"/>
                <w:sz w:val="28"/>
              </w:rPr>
            </w:pPr>
          </w:p>
        </w:tc>
      </w:tr>
      <w:tr w:rsidR="004F2631" w:rsidTr="00284458">
        <w:tc>
          <w:tcPr>
            <w:tcW w:w="9215" w:type="dxa"/>
          </w:tcPr>
          <w:p w:rsidR="004F2631" w:rsidRPr="004F2631" w:rsidRDefault="005B1E3B" w:rsidP="00FC52CE">
            <w:pPr>
              <w:pStyle w:val="afe"/>
              <w:spacing w:line="276" w:lineRule="auto"/>
              <w:ind w:left="34"/>
              <w:rPr>
                <w:rFonts w:ascii="Times New Roman" w:hAnsi="Times New Roman"/>
                <w:b/>
                <w:sz w:val="28"/>
              </w:rPr>
            </w:pPr>
            <w:r>
              <w:rPr>
                <w:rFonts w:ascii="Times New Roman" w:hAnsi="Times New Roman"/>
                <w:b/>
                <w:sz w:val="28"/>
              </w:rPr>
              <w:t>1</w:t>
            </w:r>
            <w:r w:rsidR="004F2631" w:rsidRPr="004F2631">
              <w:rPr>
                <w:rFonts w:ascii="Times New Roman" w:hAnsi="Times New Roman"/>
                <w:b/>
                <w:sz w:val="28"/>
              </w:rPr>
              <w:t>.2 Содержательный раздел</w:t>
            </w:r>
          </w:p>
        </w:tc>
        <w:tc>
          <w:tcPr>
            <w:tcW w:w="708" w:type="dxa"/>
          </w:tcPr>
          <w:p w:rsidR="004F2631" w:rsidRPr="00D92A92" w:rsidRDefault="004F2631" w:rsidP="003E7C8D">
            <w:pPr>
              <w:pStyle w:val="afe"/>
              <w:spacing w:line="276" w:lineRule="auto"/>
              <w:jc w:val="right"/>
              <w:rPr>
                <w:rFonts w:ascii="Times New Roman" w:hAnsi="Times New Roman"/>
                <w:b/>
                <w:sz w:val="28"/>
              </w:rPr>
            </w:pP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4F2631" w:rsidP="003E7C8D">
            <w:pPr>
              <w:pStyle w:val="afe"/>
              <w:spacing w:line="276" w:lineRule="auto"/>
              <w:jc w:val="right"/>
              <w:rPr>
                <w:rFonts w:ascii="Times New Roman" w:hAnsi="Times New Roman"/>
                <w:sz w:val="28"/>
              </w:rPr>
            </w:pP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4F2631" w:rsidP="003E7C8D">
            <w:pPr>
              <w:pStyle w:val="afe"/>
              <w:spacing w:line="276" w:lineRule="auto"/>
              <w:jc w:val="right"/>
              <w:rPr>
                <w:rFonts w:ascii="Times New Roman" w:hAnsi="Times New Roman"/>
                <w:sz w:val="28"/>
              </w:rPr>
            </w:pP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4F2631" w:rsidP="00F67263">
            <w:pPr>
              <w:pStyle w:val="afe"/>
              <w:spacing w:line="276" w:lineRule="auto"/>
              <w:jc w:val="center"/>
              <w:rPr>
                <w:rFonts w:ascii="Times New Roman" w:hAnsi="Times New Roman"/>
                <w:sz w:val="28"/>
              </w:rPr>
            </w:pP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4F2631" w:rsidP="00A920F2">
            <w:pPr>
              <w:pStyle w:val="afe"/>
              <w:spacing w:line="276" w:lineRule="auto"/>
              <w:jc w:val="right"/>
              <w:rPr>
                <w:rFonts w:ascii="Times New Roman" w:hAnsi="Times New Roman"/>
                <w:sz w:val="28"/>
              </w:rPr>
            </w:pP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4F2631" w:rsidP="00A920F2">
            <w:pPr>
              <w:pStyle w:val="afe"/>
              <w:spacing w:line="276" w:lineRule="auto"/>
              <w:jc w:val="right"/>
              <w:rPr>
                <w:rFonts w:ascii="Times New Roman" w:hAnsi="Times New Roman"/>
                <w:sz w:val="28"/>
              </w:rPr>
            </w:pP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4F2631" w:rsidP="00A920F2">
            <w:pPr>
              <w:pStyle w:val="afe"/>
              <w:spacing w:line="276" w:lineRule="auto"/>
              <w:jc w:val="right"/>
              <w:rPr>
                <w:rFonts w:ascii="Times New Roman" w:hAnsi="Times New Roman"/>
                <w:sz w:val="28"/>
              </w:rPr>
            </w:pPr>
          </w:p>
        </w:tc>
      </w:tr>
      <w:tr w:rsidR="004F2631" w:rsidTr="00284458">
        <w:tc>
          <w:tcPr>
            <w:tcW w:w="9215" w:type="dxa"/>
          </w:tcPr>
          <w:p w:rsidR="004F2631" w:rsidRPr="004F2631" w:rsidRDefault="005B1E3B" w:rsidP="00FC52CE">
            <w:pPr>
              <w:pStyle w:val="afe"/>
              <w:spacing w:line="276" w:lineRule="auto"/>
              <w:ind w:left="34"/>
              <w:rPr>
                <w:rFonts w:ascii="Times New Roman" w:hAnsi="Times New Roman"/>
                <w:b/>
                <w:sz w:val="28"/>
              </w:rPr>
            </w:pPr>
            <w:r>
              <w:rPr>
                <w:rFonts w:ascii="Times New Roman" w:hAnsi="Times New Roman"/>
                <w:b/>
                <w:sz w:val="28"/>
              </w:rPr>
              <w:t>1</w:t>
            </w:r>
            <w:r w:rsidR="004F2631" w:rsidRPr="004F2631">
              <w:rPr>
                <w:rFonts w:ascii="Times New Roman" w:hAnsi="Times New Roman"/>
                <w:b/>
                <w:sz w:val="28"/>
              </w:rPr>
              <w:t>.3. Организационный раздел</w:t>
            </w:r>
          </w:p>
        </w:tc>
        <w:tc>
          <w:tcPr>
            <w:tcW w:w="708" w:type="dxa"/>
          </w:tcPr>
          <w:p w:rsidR="004F2631" w:rsidRPr="003E7C8D" w:rsidRDefault="004F2631" w:rsidP="00A920F2">
            <w:pPr>
              <w:pStyle w:val="afe"/>
              <w:spacing w:line="276" w:lineRule="auto"/>
              <w:jc w:val="right"/>
              <w:rPr>
                <w:rFonts w:ascii="Times New Roman" w:hAnsi="Times New Roman"/>
                <w:b/>
                <w:sz w:val="28"/>
              </w:rPr>
            </w:pP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4F2631" w:rsidP="00A920F2">
            <w:pPr>
              <w:pStyle w:val="afe"/>
              <w:spacing w:line="276" w:lineRule="auto"/>
              <w:jc w:val="right"/>
              <w:rPr>
                <w:rFonts w:ascii="Times New Roman" w:hAnsi="Times New Roman"/>
                <w:sz w:val="28"/>
              </w:rPr>
            </w:pP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4F2631" w:rsidP="00A920F2">
            <w:pPr>
              <w:pStyle w:val="afe"/>
              <w:spacing w:line="276" w:lineRule="auto"/>
              <w:jc w:val="right"/>
              <w:rPr>
                <w:rFonts w:ascii="Times New Roman" w:hAnsi="Times New Roman"/>
                <w:sz w:val="28"/>
              </w:rPr>
            </w:pPr>
          </w:p>
        </w:tc>
      </w:tr>
    </w:tbl>
    <w:p w:rsidR="008363B5" w:rsidRDefault="008363B5" w:rsidP="00FC52CE">
      <w:pPr>
        <w:pStyle w:val="afe"/>
        <w:spacing w:line="360" w:lineRule="auto"/>
        <w:jc w:val="center"/>
        <w:rPr>
          <w:rFonts w:ascii="Times New Roman" w:hAnsi="Times New Roman"/>
          <w:b/>
          <w:sz w:val="28"/>
          <w:szCs w:val="28"/>
        </w:rPr>
      </w:pPr>
    </w:p>
    <w:p w:rsidR="008363B5" w:rsidRDefault="005B1E3B" w:rsidP="00FC52CE">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1</w:t>
      </w:r>
      <w:r w:rsidR="008363B5"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5B1E3B" w:rsidP="00FC52CE">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sidRPr="000507FF">
        <w:rPr>
          <w:rFonts w:ascii="Times New Roman" w:hAnsi="Times New Roman"/>
          <w:b/>
          <w:sz w:val="28"/>
          <w:szCs w:val="28"/>
        </w:rPr>
        <w:t>.1.</w:t>
      </w:r>
      <w:r w:rsidR="00BC1A8E">
        <w:rPr>
          <w:rFonts w:ascii="Times New Roman" w:hAnsi="Times New Roman"/>
          <w:b/>
          <w:sz w:val="28"/>
          <w:szCs w:val="28"/>
        </w:rPr>
        <w:t xml:space="preserve"> Целевой раздел.</w:t>
      </w:r>
    </w:p>
    <w:p w:rsidR="00BC1A8E" w:rsidRPr="000F3F7E" w:rsidRDefault="005B1E3B" w:rsidP="00FC52CE">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sidRPr="000507FF">
        <w:rPr>
          <w:rFonts w:ascii="Times New Roman" w:hAnsi="Times New Roman"/>
          <w:b/>
          <w:sz w:val="28"/>
          <w:szCs w:val="28"/>
        </w:rPr>
        <w:t>.1.1.</w:t>
      </w:r>
      <w:r w:rsidR="00BC1A8E"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w:t>
      </w:r>
      <w:r w:rsidR="00FC52CE">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0507FF" w:rsidRDefault="00796C1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w:t>
      </w:r>
      <w:r w:rsidR="00BC1A8E" w:rsidRPr="00317985">
        <w:rPr>
          <w:rFonts w:ascii="Times New Roman" w:hAnsi="Times New Roman"/>
          <w:sz w:val="28"/>
          <w:szCs w:val="28"/>
        </w:rPr>
        <w:lastRenderedPageBreak/>
        <w:t xml:space="preserve">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r>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pacing w:val="2"/>
          <w:sz w:val="28"/>
          <w:szCs w:val="28"/>
        </w:rPr>
      </w:pPr>
    </w:p>
    <w:p w:rsidR="00BC1A8E" w:rsidRPr="00317985" w:rsidRDefault="005B1E3B"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1</w:t>
      </w:r>
      <w:r w:rsidR="00BC1A8E">
        <w:rPr>
          <w:rFonts w:ascii="Times New Roman" w:hAnsi="Times New Roman"/>
          <w:b/>
          <w:spacing w:val="2"/>
          <w:sz w:val="28"/>
          <w:szCs w:val="28"/>
        </w:rPr>
        <w:t>.1</w:t>
      </w:r>
      <w:r w:rsidR="00BC1A8E"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w:t>
      </w:r>
      <w:r>
        <w:rPr>
          <w:rFonts w:ascii="Times New Roman" w:hAnsi="Times New Roman"/>
          <w:sz w:val="28"/>
          <w:szCs w:val="28"/>
        </w:rPr>
        <w:lastRenderedPageBreak/>
        <w:t xml:space="preserve">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w:t>
      </w:r>
      <w:r w:rsidRPr="00317985">
        <w:rPr>
          <w:rFonts w:ascii="Times New Roman" w:hAnsi="Times New Roman"/>
          <w:sz w:val="28"/>
          <w:szCs w:val="28"/>
          <w:lang w:eastAsia="ru-RU"/>
        </w:rPr>
        <w:lastRenderedPageBreak/>
        <w:t xml:space="preserve">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w:t>
      </w:r>
      <w:r w:rsidRPr="00317985">
        <w:rPr>
          <w:rFonts w:ascii="Times New Roman" w:hAnsi="Times New Roman"/>
          <w:sz w:val="28"/>
          <w:szCs w:val="28"/>
        </w:rPr>
        <w:lastRenderedPageBreak/>
        <w:t>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r>
        <w:rPr>
          <w:rFonts w:ascii="Times New Roman" w:hAnsi="Times New Roman"/>
          <w:sz w:val="28"/>
          <w:szCs w:val="28"/>
        </w:rPr>
        <w:t xml:space="preserve"> </w:t>
      </w:r>
      <w:r w:rsidRPr="00317985">
        <w:rPr>
          <w:rFonts w:ascii="Times New Roman" w:hAnsi="Times New Roman"/>
          <w:sz w:val="28"/>
          <w:szCs w:val="28"/>
        </w:rPr>
        <w:t>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5B1E3B"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1</w:t>
      </w:r>
      <w:r w:rsidR="00737A37">
        <w:rPr>
          <w:rFonts w:ascii="Times New Roman" w:hAnsi="Times New Roman"/>
          <w:b/>
          <w:spacing w:val="2"/>
          <w:sz w:val="28"/>
          <w:szCs w:val="28"/>
        </w:rPr>
        <w:t>.1</w:t>
      </w:r>
      <w:r w:rsidR="00737A37" w:rsidRPr="00317985">
        <w:rPr>
          <w:rFonts w:ascii="Times New Roman" w:hAnsi="Times New Roman"/>
          <w:b/>
          <w:spacing w:val="2"/>
          <w:sz w:val="28"/>
          <w:szCs w:val="28"/>
        </w:rPr>
        <w:t>.1.3. Особые образовательные потребности обучающихся</w:t>
      </w:r>
      <w:r w:rsidR="00737A37">
        <w:rPr>
          <w:rFonts w:ascii="Times New Roman" w:hAnsi="Times New Roman"/>
          <w:b/>
          <w:spacing w:val="2"/>
          <w:sz w:val="28"/>
          <w:szCs w:val="28"/>
        </w:rPr>
        <w:t xml:space="preserve"> </w:t>
      </w:r>
    </w:p>
    <w:p w:rsidR="00737A37" w:rsidRDefault="00737A37" w:rsidP="00737A37">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w:t>
      </w:r>
      <w:r w:rsidRPr="00317985">
        <w:rPr>
          <w:rFonts w:ascii="Times New Roman" w:hAnsi="Times New Roman"/>
          <w:sz w:val="28"/>
          <w:szCs w:val="28"/>
        </w:rPr>
        <w:lastRenderedPageBreak/>
        <w:t xml:space="preserve">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w:t>
      </w:r>
      <w:r w:rsidRPr="00317985">
        <w:rPr>
          <w:rFonts w:ascii="Times New Roman" w:hAnsi="Times New Roman"/>
          <w:sz w:val="28"/>
          <w:szCs w:val="28"/>
        </w:rPr>
        <w:lastRenderedPageBreak/>
        <w:t xml:space="preserve">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w:t>
      </w:r>
      <w:r>
        <w:rPr>
          <w:rFonts w:ascii="Times New Roman" w:hAnsi="Times New Roman"/>
          <w:sz w:val="28"/>
          <w:szCs w:val="28"/>
        </w:rPr>
        <w:lastRenderedPageBreak/>
        <w:t>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w:t>
      </w:r>
      <w:r w:rsidRPr="00317985">
        <w:rPr>
          <w:rFonts w:ascii="Times New Roman" w:hAnsi="Times New Roman"/>
          <w:sz w:val="28"/>
          <w:szCs w:val="28"/>
        </w:rPr>
        <w:lastRenderedPageBreak/>
        <w:t xml:space="preserve">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w:t>
      </w:r>
      <w:r w:rsidRPr="00317985">
        <w:rPr>
          <w:rFonts w:ascii="Times New Roman" w:hAnsi="Times New Roman"/>
          <w:sz w:val="28"/>
          <w:szCs w:val="28"/>
        </w:rPr>
        <w:lastRenderedPageBreak/>
        <w:t>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 xml:space="preserve">Процесс образования может происходить как в классах с 1 дополнительного по 12 (по одному году обучения в каждом), так и в близковозрастных классах </w:t>
      </w:r>
      <w:r w:rsidRPr="009C6E30">
        <w:rPr>
          <w:rFonts w:ascii="Times New Roman" w:hAnsi="Times New Roman"/>
          <w:sz w:val="28"/>
          <w:szCs w:val="28"/>
        </w:rPr>
        <w:lastRenderedPageBreak/>
        <w:t>(группах)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Default="00BC1A8E"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BC1A8E" w:rsidRPr="00317985" w:rsidRDefault="005B1E3B"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lastRenderedPageBreak/>
        <w:t>1</w:t>
      </w:r>
      <w:r w:rsidR="00BC1A8E">
        <w:rPr>
          <w:rFonts w:ascii="Times New Roman" w:hAnsi="Times New Roman"/>
          <w:b/>
          <w:spacing w:val="2"/>
          <w:sz w:val="28"/>
          <w:szCs w:val="28"/>
        </w:rPr>
        <w:t>.1</w:t>
      </w:r>
      <w:r w:rsidR="00BC1A8E" w:rsidRPr="00317985">
        <w:rPr>
          <w:rFonts w:ascii="Times New Roman" w:hAnsi="Times New Roman"/>
          <w:b/>
          <w:spacing w:val="2"/>
          <w:sz w:val="28"/>
          <w:szCs w:val="28"/>
        </w:rPr>
        <w:t>.1.4. Принципы и подходы к формированию адаптированной</w:t>
      </w:r>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w:t>
      </w:r>
      <w:r w:rsidRPr="00317985">
        <w:rPr>
          <w:rFonts w:ascii="Times New Roman" w:hAnsi="Times New Roman"/>
          <w:sz w:val="28"/>
          <w:szCs w:val="28"/>
        </w:rPr>
        <w:lastRenderedPageBreak/>
        <w:t>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lastRenderedPageBreak/>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w:t>
      </w:r>
      <w:r w:rsidRPr="00737A37">
        <w:rPr>
          <w:rFonts w:ascii="Times New Roman" w:hAnsi="Times New Roman"/>
          <w:sz w:val="28"/>
          <w:szCs w:val="28"/>
        </w:rPr>
        <w:lastRenderedPageBreak/>
        <w:t>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8"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w:t>
      </w:r>
      <w:r w:rsidRPr="00A5013F">
        <w:rPr>
          <w:rFonts w:ascii="Times New Roman" w:hAnsi="Times New Roman"/>
          <w:sz w:val="28"/>
          <w:szCs w:val="28"/>
        </w:rPr>
        <w:lastRenderedPageBreak/>
        <w:t xml:space="preserve">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проблемы поведения вследствие РАС, нарушений эмоционально-волевой сферы: агрессия (в отношении людей и/или предметов), самоагрессия;</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w:t>
      </w:r>
      <w:r w:rsidRPr="00491882">
        <w:rPr>
          <w:rFonts w:ascii="Times New Roman" w:hAnsi="Times New Roman"/>
          <w:sz w:val="28"/>
          <w:szCs w:val="28"/>
        </w:rPr>
        <w:lastRenderedPageBreak/>
        <w:t xml:space="preserve">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5B1E3B" w:rsidP="00737A37">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sidRPr="00491882">
        <w:rPr>
          <w:rFonts w:ascii="Times New Roman" w:hAnsi="Times New Roman"/>
          <w:b/>
          <w:sz w:val="28"/>
          <w:szCs w:val="28"/>
        </w:rPr>
        <w:t>.1.2.</w:t>
      </w:r>
      <w:r w:rsidR="00BC1A8E" w:rsidRPr="00317985">
        <w:rPr>
          <w:rFonts w:ascii="Times New Roman" w:hAnsi="Times New Roman"/>
          <w:b/>
          <w:sz w:val="28"/>
          <w:szCs w:val="28"/>
        </w:rPr>
        <w:t xml:space="preserve"> Планируемые результаты освоения </w:t>
      </w:r>
      <w:r w:rsidR="00BC1A8E">
        <w:rPr>
          <w:rFonts w:ascii="Times New Roman" w:hAnsi="Times New Roman"/>
          <w:b/>
          <w:sz w:val="28"/>
          <w:szCs w:val="28"/>
        </w:rPr>
        <w:t xml:space="preserve">обучающимися </w:t>
      </w:r>
      <w:r w:rsidR="00BC1A8E" w:rsidRPr="00317985">
        <w:rPr>
          <w:rFonts w:ascii="Times New Roman" w:hAnsi="Times New Roman"/>
          <w:b/>
          <w:sz w:val="28"/>
          <w:szCs w:val="28"/>
        </w:rPr>
        <w:t xml:space="preserve">с </w:t>
      </w:r>
      <w:r w:rsidR="00BC1A8E" w:rsidRPr="00212F13">
        <w:rPr>
          <w:rFonts w:ascii="Times New Roman" w:hAnsi="Times New Roman"/>
          <w:b/>
          <w:sz w:val="28"/>
          <w:szCs w:val="28"/>
        </w:rPr>
        <w:t>уме</w:t>
      </w:r>
      <w:r w:rsidR="00BC1A8E" w:rsidRPr="00212F13">
        <w:rPr>
          <w:rFonts w:ascii="Times New Roman" w:hAnsi="Times New Roman"/>
          <w:b/>
          <w:sz w:val="28"/>
          <w:szCs w:val="28"/>
        </w:rPr>
        <w:softHyphen/>
        <w:t>ре</w:t>
      </w:r>
      <w:r w:rsidR="00BC1A8E" w:rsidRPr="00212F13">
        <w:rPr>
          <w:rFonts w:ascii="Times New Roman" w:hAnsi="Times New Roman"/>
          <w:b/>
          <w:sz w:val="28"/>
          <w:szCs w:val="28"/>
        </w:rPr>
        <w:softHyphen/>
        <w:t>н</w:t>
      </w:r>
      <w:r w:rsidR="00BC1A8E" w:rsidRPr="00212F13">
        <w:rPr>
          <w:rFonts w:ascii="Times New Roman" w:hAnsi="Times New Roman"/>
          <w:b/>
          <w:sz w:val="28"/>
          <w:szCs w:val="28"/>
        </w:rPr>
        <w:softHyphen/>
        <w:t>ной, тяжелой, глубокой умственной отсталостью (интеллектуальными на</w:t>
      </w:r>
      <w:r w:rsidR="00BC1A8E" w:rsidRPr="00212F13">
        <w:rPr>
          <w:rFonts w:ascii="Times New Roman" w:hAnsi="Times New Roman"/>
          <w:b/>
          <w:sz w:val="28"/>
          <w:szCs w:val="28"/>
        </w:rPr>
        <w:softHyphen/>
        <w:t>ру</w:t>
      </w:r>
      <w:r w:rsidR="00BC1A8E" w:rsidRPr="00212F13">
        <w:rPr>
          <w:rFonts w:ascii="Times New Roman" w:hAnsi="Times New Roman"/>
          <w:b/>
          <w:sz w:val="28"/>
          <w:szCs w:val="28"/>
        </w:rPr>
        <w:softHyphen/>
        <w:t>ше</w:t>
      </w:r>
      <w:r w:rsidR="00BC1A8E" w:rsidRPr="00212F13">
        <w:rPr>
          <w:rFonts w:ascii="Times New Roman" w:hAnsi="Times New Roman"/>
          <w:b/>
          <w:sz w:val="28"/>
          <w:szCs w:val="28"/>
        </w:rPr>
        <w:softHyphen/>
        <w:t>ниями), тяжелыми и множественными нарушениями раз</w:t>
      </w:r>
      <w:r w:rsidR="00BC1A8E" w:rsidRPr="00212F13">
        <w:rPr>
          <w:rFonts w:ascii="Times New Roman" w:hAnsi="Times New Roman"/>
          <w:b/>
          <w:sz w:val="28"/>
          <w:szCs w:val="28"/>
        </w:rPr>
        <w:softHyphen/>
        <w:t>ви</w:t>
      </w:r>
      <w:r w:rsidR="00BC1A8E"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w:t>
      </w:r>
      <w:r w:rsidRPr="00317985">
        <w:rPr>
          <w:rFonts w:ascii="Times New Roman" w:hAnsi="Times New Roman"/>
          <w:sz w:val="28"/>
          <w:szCs w:val="28"/>
        </w:rPr>
        <w:lastRenderedPageBreak/>
        <w:t xml:space="preserve">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1"/>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BC1A8E" w:rsidRPr="00491882" w:rsidRDefault="00BC1A8E" w:rsidP="00BC1A8E">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BC1A8E" w:rsidRPr="00F50BB6"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737A37">
      <w:pPr>
        <w:pStyle w:val="afe"/>
        <w:spacing w:line="360" w:lineRule="auto"/>
        <w:jc w:val="center"/>
        <w:rPr>
          <w:rFonts w:ascii="Times New Roman" w:hAnsi="Times New Roman"/>
          <w:b/>
          <w:sz w:val="28"/>
          <w:szCs w:val="28"/>
        </w:rPr>
      </w:pP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различать части суток, дни недели, месяцы, их соотнесение с временем года. </w:t>
      </w:r>
    </w:p>
    <w:p w:rsidR="00BC1A8E" w:rsidRPr="00737A37" w:rsidRDefault="00BC1A8E" w:rsidP="00BC1A8E">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Default="00DB630D" w:rsidP="00737A37">
      <w:pPr>
        <w:pStyle w:val="afe"/>
        <w:spacing w:line="360" w:lineRule="auto"/>
        <w:jc w:val="center"/>
        <w:rPr>
          <w:rFonts w:ascii="Times New Roman" w:hAnsi="Times New Roman"/>
          <w:b/>
          <w:sz w:val="28"/>
          <w:szCs w:val="28"/>
        </w:rPr>
      </w:pP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BC1A8E"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BC1A8E" w:rsidRPr="003E4D41"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DB630D" w:rsidRDefault="00DB630D" w:rsidP="00737A37">
      <w:pPr>
        <w:pStyle w:val="afe"/>
        <w:spacing w:line="360" w:lineRule="auto"/>
        <w:jc w:val="center"/>
        <w:rPr>
          <w:rFonts w:ascii="Times New Roman" w:hAnsi="Times New Roman"/>
          <w:b/>
          <w:sz w:val="28"/>
          <w:szCs w:val="28"/>
        </w:rPr>
      </w:pP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BC1A8E" w:rsidRPr="003E4D41" w:rsidRDefault="00BC1A8E" w:rsidP="00BC1A8E">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5B1E3B" w:rsidP="00D92A92">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1</w:t>
      </w:r>
      <w:r w:rsidR="00BC1A8E" w:rsidRPr="00233A04">
        <w:rPr>
          <w:rFonts w:ascii="Times New Roman" w:hAnsi="Times New Roman"/>
          <w:b/>
          <w:sz w:val="28"/>
          <w:szCs w:val="28"/>
        </w:rPr>
        <w:t>.1.3. Система оценки</w:t>
      </w:r>
      <w:r w:rsidR="00BC1A8E" w:rsidRPr="006450B9">
        <w:rPr>
          <w:rFonts w:ascii="Times New Roman" w:hAnsi="Times New Roman"/>
          <w:b/>
          <w:sz w:val="28"/>
          <w:szCs w:val="28"/>
        </w:rPr>
        <w:t xml:space="preserve"> достижений обучающихся </w:t>
      </w:r>
    </w:p>
    <w:p w:rsidR="00BC1A8E" w:rsidRPr="00317985" w:rsidRDefault="00BC1A8E" w:rsidP="00D92A92">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BC1A8E">
      <w:pPr>
        <w:pStyle w:val="afe"/>
        <w:spacing w:line="360" w:lineRule="auto"/>
        <w:ind w:firstLine="708"/>
        <w:jc w:val="both"/>
      </w:pPr>
    </w:p>
    <w:p w:rsidR="00BC1A8E" w:rsidRPr="00233A04" w:rsidRDefault="00BC1A8E" w:rsidP="00BC1A8E">
      <w:pPr>
        <w:pStyle w:val="afe"/>
        <w:spacing w:line="360" w:lineRule="auto"/>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xml:space="preserve">) должно </w:t>
      </w:r>
      <w:r w:rsidRPr="00317985">
        <w:rPr>
          <w:rFonts w:ascii="Times New Roman" w:hAnsi="Times New Roman"/>
          <w:sz w:val="28"/>
          <w:szCs w:val="28"/>
        </w:rPr>
        <w:lastRenderedPageBreak/>
        <w:t>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BC1A8E" w:rsidRPr="003E4D41" w:rsidRDefault="00BC1A8E" w:rsidP="00BC1A8E">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 xml:space="preserve">выполняет действие самостоятельно», «выполняет действие по инструкции» (вербальной или невербальной), «выполняет действие по образцу», </w:t>
      </w:r>
      <w:r w:rsidRPr="00317985">
        <w:rPr>
          <w:rFonts w:ascii="Times New Roman" w:hAnsi="Times New Roman"/>
          <w:sz w:val="28"/>
          <w:szCs w:val="28"/>
        </w:rPr>
        <w:lastRenderedPageBreak/>
        <w:t>«выполняет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D92A92" w:rsidRDefault="00D92A92" w:rsidP="00BC1A8E">
      <w:pPr>
        <w:pStyle w:val="afe"/>
        <w:spacing w:line="360" w:lineRule="auto"/>
        <w:rPr>
          <w:rFonts w:ascii="Times New Roman" w:hAnsi="Times New Roman"/>
          <w:b/>
          <w:sz w:val="28"/>
          <w:szCs w:val="28"/>
        </w:rPr>
      </w:pPr>
    </w:p>
    <w:p w:rsidR="00BC1A8E" w:rsidRDefault="005B1E3B" w:rsidP="00D92A92">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sidRPr="003E4D41">
        <w:rPr>
          <w:rFonts w:ascii="Times New Roman" w:hAnsi="Times New Roman"/>
          <w:b/>
          <w:sz w:val="28"/>
          <w:szCs w:val="28"/>
        </w:rPr>
        <w:t>.2.</w:t>
      </w:r>
      <w:r w:rsidR="00BC1A8E">
        <w:rPr>
          <w:rFonts w:ascii="Times New Roman" w:hAnsi="Times New Roman"/>
          <w:b/>
          <w:sz w:val="28"/>
          <w:szCs w:val="28"/>
        </w:rPr>
        <w:t xml:space="preserve"> Содержательный раздел</w:t>
      </w:r>
    </w:p>
    <w:p w:rsidR="00BC1A8E" w:rsidRPr="00317985" w:rsidRDefault="005B1E3B" w:rsidP="00D92A92">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sidRPr="003E4D41">
        <w:rPr>
          <w:rFonts w:ascii="Times New Roman" w:hAnsi="Times New Roman"/>
          <w:b/>
          <w:sz w:val="28"/>
          <w:szCs w:val="28"/>
        </w:rPr>
        <w:t>.2.1</w:t>
      </w:r>
      <w:r w:rsidR="00BC1A8E" w:rsidRPr="003E4D41">
        <w:rPr>
          <w:rFonts w:ascii="Times New Roman" w:hAnsi="Times New Roman"/>
          <w:b/>
          <w:caps/>
          <w:spacing w:val="2"/>
          <w:sz w:val="28"/>
          <w:szCs w:val="28"/>
        </w:rPr>
        <w:t>.</w:t>
      </w:r>
      <w:r w:rsidR="00BC1A8E" w:rsidRPr="00317985">
        <w:rPr>
          <w:rFonts w:ascii="Times New Roman" w:hAnsi="Times New Roman"/>
          <w:b/>
          <w:caps/>
          <w:spacing w:val="2"/>
          <w:sz w:val="28"/>
          <w:szCs w:val="28"/>
        </w:rPr>
        <w:t xml:space="preserve"> </w:t>
      </w:r>
      <w:r w:rsidR="00BC1A8E" w:rsidRPr="00317985">
        <w:rPr>
          <w:rFonts w:ascii="Times New Roman" w:hAnsi="Times New Roman"/>
          <w:b/>
          <w:sz w:val="28"/>
          <w:szCs w:val="28"/>
        </w:rPr>
        <w:t>Программа формиро</w:t>
      </w:r>
      <w:r w:rsidR="00BC1A8E">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z w:val="28"/>
          <w:szCs w:val="28"/>
        </w:rPr>
      </w:pPr>
    </w:p>
    <w:p w:rsidR="00BC1A8E" w:rsidRPr="003E4D41" w:rsidRDefault="005B1E3B" w:rsidP="00BC1A8E">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Pr>
          <w:rFonts w:ascii="Times New Roman" w:hAnsi="Times New Roman"/>
          <w:b/>
          <w:sz w:val="28"/>
          <w:szCs w:val="28"/>
        </w:rPr>
        <w:t>.2.2.</w:t>
      </w:r>
      <w:r w:rsidR="00BC1A8E" w:rsidRPr="00317985">
        <w:rPr>
          <w:rFonts w:ascii="Times New Roman" w:hAnsi="Times New Roman"/>
          <w:b/>
          <w:caps/>
          <w:spacing w:val="2"/>
          <w:sz w:val="28"/>
          <w:szCs w:val="28"/>
        </w:rPr>
        <w:t xml:space="preserve"> </w:t>
      </w:r>
      <w:r w:rsidR="00BC1A8E" w:rsidRPr="00317985">
        <w:rPr>
          <w:rFonts w:ascii="Times New Roman" w:hAnsi="Times New Roman"/>
          <w:b/>
          <w:sz w:val="28"/>
          <w:szCs w:val="28"/>
        </w:rPr>
        <w:t>Программы учебных предметов</w:t>
      </w:r>
      <w:r w:rsidR="00BC1A8E">
        <w:rPr>
          <w:rFonts w:ascii="Times New Roman" w:hAnsi="Times New Roman"/>
          <w:b/>
          <w:sz w:val="28"/>
          <w:szCs w:val="28"/>
        </w:rPr>
        <w:t xml:space="preserve">, курсов </w:t>
      </w:r>
      <w:r w:rsidR="00BC1A8E" w:rsidRPr="00317985">
        <w:rPr>
          <w:rFonts w:ascii="Times New Roman" w:hAnsi="Times New Roman"/>
          <w:b/>
          <w:sz w:val="28"/>
          <w:szCs w:val="28"/>
        </w:rPr>
        <w:t>коррекционн</w:t>
      </w:r>
      <w:r w:rsidR="00BC1A8E">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w:t>
      </w:r>
      <w:r w:rsidRPr="00317985">
        <w:rPr>
          <w:rFonts w:ascii="Times New Roman" w:hAnsi="Times New Roman"/>
          <w:sz w:val="28"/>
          <w:szCs w:val="28"/>
        </w:rPr>
        <w:lastRenderedPageBreak/>
        <w:t xml:space="preserve">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Pr>
          <w:rFonts w:ascii="Times New Roman" w:hAnsi="Times New Roman"/>
          <w:sz w:val="28"/>
          <w:szCs w:val="28"/>
        </w:rPr>
        <w:t xml:space="preserve"> </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w:t>
      </w:r>
      <w:r>
        <w:rPr>
          <w:rFonts w:ascii="Times New Roman" w:eastAsia="ArialMT" w:hAnsi="Times New Roman"/>
          <w:sz w:val="28"/>
          <w:szCs w:val="28"/>
        </w:rPr>
        <w:lastRenderedPageBreak/>
        <w:t xml:space="preserve">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w:t>
      </w:r>
      <w:r w:rsidRPr="004A3B18">
        <w:rPr>
          <w:rFonts w:ascii="Times New Roman" w:hAnsi="Times New Roman"/>
          <w:sz w:val="28"/>
          <w:szCs w:val="28"/>
        </w:rPr>
        <w:lastRenderedPageBreak/>
        <w:t>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jc w:val="both"/>
        <w:rPr>
          <w:i/>
          <w:sz w:val="28"/>
          <w:szCs w:val="28"/>
          <w:u w:val="single"/>
        </w:rPr>
      </w:pPr>
      <w:r>
        <w:rPr>
          <w:sz w:val="28"/>
          <w:szCs w:val="28"/>
        </w:rPr>
        <w:t xml:space="preserve">        </w:t>
      </w: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w:t>
      </w:r>
      <w:r>
        <w:rPr>
          <w:sz w:val="28"/>
          <w:szCs w:val="28"/>
        </w:rPr>
        <w:lastRenderedPageBreak/>
        <w:t xml:space="preserve">вопросы, задавание вопросов, рассказывание с  использованием </w:t>
      </w:r>
      <w:r>
        <w:rPr>
          <w:rFonts w:eastAsia="ArialMT"/>
          <w:sz w:val="28"/>
          <w:szCs w:val="28"/>
        </w:rPr>
        <w:t>компьютера (планшетного компьютера).</w:t>
      </w:r>
    </w:p>
    <w:p w:rsidR="00DB630D" w:rsidRDefault="00DB630D"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w:t>
      </w:r>
      <w:r>
        <w:rPr>
          <w:rFonts w:ascii="Times New Roman" w:hAnsi="Times New Roman"/>
          <w:bCs/>
          <w:kern w:val="2"/>
          <w:sz w:val="28"/>
          <w:szCs w:val="28"/>
        </w:rPr>
        <w:lastRenderedPageBreak/>
        <w:t xml:space="preserve">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r>
        <w:rPr>
          <w:rFonts w:ascii="Times New Roman" w:hAnsi="Times New Roman"/>
          <w:bCs/>
          <w:kern w:val="2"/>
          <w:sz w:val="28"/>
          <w:szCs w:val="28"/>
        </w:rPr>
        <w:t xml:space="preserve"> </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BC1A8E">
      <w:pPr>
        <w:pStyle w:val="afe"/>
        <w:spacing w:line="360" w:lineRule="auto"/>
        <w:jc w:val="center"/>
        <w:rPr>
          <w:rFonts w:ascii="Times New Roman" w:hAnsi="Times New Roman"/>
          <w:bCs/>
          <w:i/>
          <w:kern w:val="2"/>
          <w:sz w:val="28"/>
          <w:szCs w:val="28"/>
        </w:rPr>
      </w:pP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w:t>
      </w:r>
      <w:r>
        <w:rPr>
          <w:rFonts w:ascii="Times New Roman" w:hAnsi="Times New Roman"/>
          <w:bCs/>
          <w:kern w:val="2"/>
          <w:sz w:val="28"/>
          <w:szCs w:val="28"/>
        </w:rPr>
        <w:lastRenderedPageBreak/>
        <w:t xml:space="preserve">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e"/>
        <w:spacing w:line="360" w:lineRule="auto"/>
        <w:jc w:val="center"/>
        <w:rPr>
          <w:rFonts w:ascii="Times New Roman" w:hAnsi="Times New Roman"/>
          <w:b/>
          <w:i/>
          <w:sz w:val="28"/>
          <w:szCs w:val="28"/>
        </w:rPr>
      </w:pPr>
    </w:p>
    <w:p w:rsidR="00BF4A30" w:rsidRDefault="00BF4A30"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lastRenderedPageBreak/>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lastRenderedPageBreak/>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 xml:space="preserve">ов </w:t>
      </w:r>
      <w:r>
        <w:rPr>
          <w:rFonts w:ascii="Times New Roman" w:hAnsi="Times New Roman"/>
          <w:sz w:val="28"/>
          <w:szCs w:val="28"/>
        </w:rPr>
        <w:lastRenderedPageBreak/>
        <w:t>(монет,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w:t>
      </w:r>
      <w:r>
        <w:rPr>
          <w:rFonts w:ascii="Times New Roman" w:hAnsi="Times New Roman"/>
          <w:iCs/>
          <w:sz w:val="28"/>
          <w:szCs w:val="28"/>
        </w:rPr>
        <w:lastRenderedPageBreak/>
        <w:t>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w:t>
      </w:r>
      <w:r w:rsidRPr="00791D4A">
        <w:rPr>
          <w:rFonts w:ascii="Times New Roman" w:hAnsi="Times New Roman" w:cs="Times New Roman"/>
          <w:sz w:val="28"/>
          <w:szCs w:val="28"/>
        </w:rPr>
        <w:lastRenderedPageBreak/>
        <w:t xml:space="preserve">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cs="Times New Roman"/>
          <w:i/>
          <w:sz w:val="28"/>
          <w:szCs w:val="28"/>
        </w:rPr>
        <w:t xml:space="preserve"> </w:t>
      </w:r>
    </w:p>
    <w:p w:rsidR="00BF4A30" w:rsidRPr="00791D4A" w:rsidRDefault="00BF4A30" w:rsidP="00BF4A30">
      <w:pPr>
        <w:pStyle w:val="afe"/>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w:t>
      </w:r>
      <w:r w:rsidRPr="00317985">
        <w:rPr>
          <w:rFonts w:ascii="Times New Roman" w:hAnsi="Times New Roman"/>
          <w:sz w:val="28"/>
          <w:szCs w:val="28"/>
        </w:rPr>
        <w:lastRenderedPageBreak/>
        <w:t>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w:t>
      </w:r>
      <w:r w:rsidRPr="00317985">
        <w:rPr>
          <w:rFonts w:ascii="Times New Roman" w:hAnsi="Times New Roman"/>
          <w:sz w:val="28"/>
          <w:szCs w:val="28"/>
        </w:rPr>
        <w:lastRenderedPageBreak/>
        <w:t xml:space="preserve">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lastRenderedPageBreak/>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w:t>
      </w:r>
      <w:r>
        <w:rPr>
          <w:rFonts w:ascii="Times New Roman" w:hAnsi="Times New Roman" w:cs="Times New Roman"/>
          <w:sz w:val="28"/>
          <w:szCs w:val="28"/>
        </w:rPr>
        <w:t xml:space="preserve"> </w:t>
      </w:r>
      <w:r w:rsidRPr="00634070">
        <w:rPr>
          <w:rFonts w:ascii="Times New Roman" w:hAnsi="Times New Roman" w:cs="Times New Roman"/>
          <w:sz w:val="28"/>
          <w:szCs w:val="28"/>
        </w:rPr>
        <w:t>фруктов 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 xml:space="preserve">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w:t>
      </w:r>
      <w:r w:rsidRPr="000A3BDE">
        <w:rPr>
          <w:rFonts w:ascii="Times New Roman" w:hAnsi="Times New Roman" w:cs="Times New Roman"/>
          <w:sz w:val="28"/>
          <w:szCs w:val="28"/>
        </w:rPr>
        <w:t xml:space="preserve"> </w:t>
      </w:r>
      <w:r>
        <w:rPr>
          <w:rFonts w:ascii="Times New Roman" w:hAnsi="Times New Roman" w:cs="Times New Roman"/>
          <w:sz w:val="28"/>
          <w:szCs w:val="28"/>
        </w:rPr>
        <w:t>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C1A8E" w:rsidRPr="00B81F57" w:rsidRDefault="00BC1A8E" w:rsidP="00BF4A3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 Соотнесение цветения цветочно-декоративных растений с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 xml:space="preserve">петрушка, укроп, </w:t>
      </w:r>
      <w:r>
        <w:rPr>
          <w:rFonts w:ascii="Times New Roman" w:hAnsi="Times New Roman"/>
          <w:iCs/>
          <w:sz w:val="28"/>
          <w:szCs w:val="28"/>
        </w:rPr>
        <w:lastRenderedPageBreak/>
        <w:t>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e"/>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w:t>
      </w:r>
      <w:r>
        <w:rPr>
          <w:rFonts w:ascii="Times New Roman" w:hAnsi="Times New Roman"/>
          <w:sz w:val="28"/>
          <w:szCs w:val="28"/>
        </w:rPr>
        <w:lastRenderedPageBreak/>
        <w:t>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речных </w:t>
      </w:r>
      <w:r>
        <w:rPr>
          <w:rFonts w:ascii="Times New Roman" w:hAnsi="Times New Roman"/>
          <w:sz w:val="28"/>
          <w:szCs w:val="28"/>
        </w:rPr>
        <w:lastRenderedPageBreak/>
        <w:t>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w:t>
      </w:r>
      <w:r>
        <w:rPr>
          <w:rFonts w:ascii="Times New Roman" w:hAnsi="Times New Roman"/>
          <w:sz w:val="28"/>
          <w:szCs w:val="28"/>
        </w:rPr>
        <w:lastRenderedPageBreak/>
        <w:t xml:space="preserve">(ручья)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BC1A8E">
      <w:pPr>
        <w:pStyle w:val="afe"/>
        <w:spacing w:line="360" w:lineRule="auto"/>
        <w:jc w:val="center"/>
        <w:rPr>
          <w:rFonts w:ascii="Times New Roman" w:hAnsi="Times New Roman"/>
          <w:b/>
          <w:sz w:val="28"/>
          <w:szCs w:val="28"/>
        </w:rPr>
      </w:pP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Приобщение ребенка к социальному миру начинается с развития представлений о себе. Становление личности ребенка происходит при </w:t>
      </w:r>
      <w:r w:rsidRPr="00317985">
        <w:rPr>
          <w:rFonts w:ascii="Times New Roman" w:hAnsi="Times New Roman"/>
          <w:sz w:val="28"/>
          <w:szCs w:val="28"/>
        </w:rPr>
        <w:lastRenderedPageBreak/>
        <w:t>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 xml:space="preserve">сь доброжелательное </w:t>
      </w:r>
      <w:r w:rsidRPr="00317985">
        <w:rPr>
          <w:rFonts w:ascii="Times New Roman" w:hAnsi="Times New Roman"/>
          <w:sz w:val="28"/>
          <w:szCs w:val="28"/>
          <w:shd w:val="clear" w:color="auto" w:fill="FFFFFF"/>
        </w:rPr>
        <w:lastRenderedPageBreak/>
        <w:t>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C1A8E" w:rsidRPr="00FA4EC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w:t>
      </w:r>
      <w:r w:rsidRPr="00317985">
        <w:rPr>
          <w:rFonts w:ascii="Times New Roman" w:hAnsi="Times New Roman"/>
          <w:sz w:val="28"/>
          <w:szCs w:val="28"/>
        </w:rPr>
        <w:lastRenderedPageBreak/>
        <w:t>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lastRenderedPageBreak/>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lastRenderedPageBreak/>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w:t>
      </w:r>
      <w:r w:rsidRPr="00FA4ECF">
        <w:rPr>
          <w:rFonts w:ascii="Times New Roman" w:hAnsi="Times New Roman" w:cs="Times New Roman"/>
          <w:sz w:val="28"/>
          <w:szCs w:val="28"/>
        </w:rPr>
        <w:lastRenderedPageBreak/>
        <w:t xml:space="preserve">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w:t>
      </w:r>
      <w:r w:rsidRPr="00317985">
        <w:rPr>
          <w:rFonts w:ascii="Times New Roman" w:hAnsi="Times New Roman"/>
          <w:sz w:val="28"/>
          <w:szCs w:val="28"/>
        </w:rPr>
        <w:lastRenderedPageBreak/>
        <w:t>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BC1A8E">
      <w:pPr>
        <w:pStyle w:val="afe"/>
        <w:spacing w:line="360" w:lineRule="auto"/>
        <w:jc w:val="center"/>
        <w:rPr>
          <w:rFonts w:ascii="Times New Roman" w:hAnsi="Times New Roman"/>
          <w:b/>
          <w:i/>
          <w:sz w:val="28"/>
          <w:szCs w:val="28"/>
        </w:rPr>
      </w:pP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 xml:space="preserve">освоение действий по </w:t>
      </w:r>
      <w:r w:rsidRPr="00317985">
        <w:rPr>
          <w:rFonts w:ascii="Times New Roman" w:hAnsi="Times New Roman"/>
          <w:sz w:val="28"/>
          <w:szCs w:val="28"/>
        </w:rPr>
        <w:lastRenderedPageBreak/>
        <w:t>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C17E8F"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Default="00DB630D" w:rsidP="00BC1A8E">
      <w:pPr>
        <w:pStyle w:val="afe"/>
        <w:spacing w:line="360" w:lineRule="auto"/>
        <w:jc w:val="center"/>
        <w:rPr>
          <w:rFonts w:ascii="Times New Roman" w:hAnsi="Times New Roman"/>
          <w:b/>
          <w:sz w:val="28"/>
          <w:szCs w:val="28"/>
        </w:rPr>
      </w:pPr>
    </w:p>
    <w:p w:rsidR="00DB630D" w:rsidRDefault="00DB630D"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lastRenderedPageBreak/>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BC1A8E">
      <w:pPr>
        <w:pStyle w:val="afe"/>
        <w:tabs>
          <w:tab w:val="left" w:pos="5510"/>
        </w:tabs>
        <w:spacing w:line="360" w:lineRule="auto"/>
        <w:jc w:val="center"/>
        <w:rPr>
          <w:rFonts w:ascii="Times New Roman" w:hAnsi="Times New Roman"/>
          <w:b/>
          <w:i/>
          <w:sz w:val="28"/>
          <w:szCs w:val="28"/>
        </w:rPr>
      </w:pP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lastRenderedPageBreak/>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r w:rsidRPr="006450B9">
        <w:rPr>
          <w:szCs w:val="28"/>
        </w:rPr>
        <w:t xml:space="preserve">Приготовление блюда. </w:t>
      </w:r>
    </w:p>
    <w:p w:rsidR="00BC1A8E" w:rsidRPr="006D3AC0" w:rsidRDefault="00BC1A8E" w:rsidP="00BC1A8E">
      <w:pPr>
        <w:pStyle w:val="212"/>
        <w:spacing w:line="360" w:lineRule="auto"/>
        <w:ind w:firstLine="708"/>
        <w:jc w:val="both"/>
        <w:rPr>
          <w:szCs w:val="28"/>
          <w:lang w:val="ru-RU"/>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rPr>
        <w:t xml:space="preserve"> </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w:t>
      </w:r>
      <w:r w:rsidRPr="006450B9">
        <w:rPr>
          <w:szCs w:val="28"/>
        </w:rPr>
        <w:lastRenderedPageBreak/>
        <w:t xml:space="preserve">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lastRenderedPageBreak/>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 xml:space="preserve">уборка предметов с </w:t>
      </w:r>
      <w:r w:rsidRPr="00317985">
        <w:rPr>
          <w:rFonts w:ascii="Times New Roman" w:hAnsi="Times New Roman"/>
          <w:sz w:val="28"/>
          <w:szCs w:val="28"/>
        </w:rPr>
        <w:lastRenderedPageBreak/>
        <w:t>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C1A8E" w:rsidRPr="00FD6EE4"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w:t>
      </w:r>
      <w:r w:rsidRPr="00317985">
        <w:rPr>
          <w:rFonts w:ascii="Times New Roman" w:hAnsi="Times New Roman"/>
          <w:sz w:val="28"/>
          <w:szCs w:val="28"/>
        </w:rPr>
        <w:lastRenderedPageBreak/>
        <w:t xml:space="preserve">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w:t>
      </w:r>
      <w:r w:rsidRPr="00317985">
        <w:rPr>
          <w:rFonts w:ascii="Times New Roman" w:hAnsi="Times New Roman"/>
          <w:sz w:val="28"/>
          <w:szCs w:val="28"/>
        </w:rPr>
        <w:lastRenderedPageBreak/>
        <w:t xml:space="preserve">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lastRenderedPageBreak/>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C1A8E" w:rsidRPr="00FD6EE4" w:rsidRDefault="00BC1A8E" w:rsidP="00BC1A8E">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w:t>
      </w:r>
      <w:r>
        <w:rPr>
          <w:rFonts w:ascii="Times New Roman" w:hAnsi="Times New Roman" w:cs="Times New Roman"/>
          <w:sz w:val="28"/>
          <w:szCs w:val="28"/>
        </w:rPr>
        <w:lastRenderedPageBreak/>
        <w:t xml:space="preserve">(различение)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F4A30" w:rsidRDefault="00BF4A30" w:rsidP="00BC1A8E">
      <w:pPr>
        <w:pStyle w:val="afe"/>
        <w:spacing w:line="360" w:lineRule="auto"/>
        <w:ind w:left="-567"/>
        <w:jc w:val="center"/>
        <w:rPr>
          <w:rFonts w:ascii="Times New Roman" w:hAnsi="Times New Roman"/>
          <w:b/>
          <w:i/>
          <w:sz w:val="28"/>
          <w:szCs w:val="28"/>
        </w:rPr>
      </w:pP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rsidR="00BC1A8E" w:rsidRPr="005B1A70" w:rsidRDefault="00BC1A8E" w:rsidP="00BC1A8E">
      <w:pPr>
        <w:pStyle w:val="afe"/>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lastRenderedPageBreak/>
        <w:t>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lastRenderedPageBreak/>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r>
        <w:rPr>
          <w:rFonts w:ascii="Times New Roman" w:hAnsi="Times New Roman" w:cs="Times New Roman"/>
          <w:b/>
          <w:bCs/>
          <w:sz w:val="28"/>
          <w:szCs w:val="28"/>
        </w:rPr>
        <w:t xml:space="preserve"> </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BC1A8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w:t>
      </w:r>
      <w:r w:rsidRPr="00FF76FF">
        <w:rPr>
          <w:rFonts w:ascii="Times New Roman" w:hAnsi="Times New Roman" w:cs="Times New Roman"/>
          <w:iCs/>
          <w:sz w:val="28"/>
          <w:szCs w:val="28"/>
        </w:rPr>
        <w:lastRenderedPageBreak/>
        <w:t>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F4A30" w:rsidRPr="00DB630D" w:rsidRDefault="00BF4A30" w:rsidP="00DB630D">
      <w:pPr>
        <w:pStyle w:val="afe"/>
      </w:pP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а. Знание 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 xml:space="preserve">Знание профессий людей, работающих на специальном транспорте. Соотнесение деятельности с профессией. Знание </w:t>
      </w:r>
      <w:r>
        <w:rPr>
          <w:rFonts w:ascii="Times New Roman" w:hAnsi="Times New Roman"/>
          <w:iCs/>
          <w:sz w:val="28"/>
          <w:szCs w:val="28"/>
        </w:rPr>
        <w:lastRenderedPageBreak/>
        <w:t>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BC1A8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B630D">
      <w:pPr>
        <w:pStyle w:val="afe"/>
      </w:pP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BC1A8E" w:rsidRDefault="00BC1A8E" w:rsidP="00BC1A8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7E7ABF" w:rsidRPr="00D2211E" w:rsidRDefault="007E7ABF" w:rsidP="00BC1A8E">
      <w:pPr>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w:t>
      </w:r>
      <w:r w:rsidRPr="00317985">
        <w:rPr>
          <w:rFonts w:ascii="Times New Roman" w:hAnsi="Times New Roman"/>
          <w:sz w:val="28"/>
          <w:szCs w:val="28"/>
        </w:rPr>
        <w:lastRenderedPageBreak/>
        <w:t xml:space="preserve">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AA4C5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w:t>
      </w:r>
      <w:r w:rsidRPr="00317985">
        <w:rPr>
          <w:rFonts w:ascii="Times New Roman" w:hAnsi="Times New Roman"/>
          <w:sz w:val="28"/>
          <w:szCs w:val="28"/>
          <w:lang w:eastAsia="ru-RU"/>
        </w:rPr>
        <w:lastRenderedPageBreak/>
        <w:t>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w:t>
      </w:r>
      <w:r w:rsidRPr="00317985">
        <w:rPr>
          <w:rFonts w:ascii="Times New Roman" w:hAnsi="Times New Roman"/>
          <w:sz w:val="28"/>
          <w:szCs w:val="28"/>
        </w:rPr>
        <w:lastRenderedPageBreak/>
        <w:t>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w:t>
      </w:r>
      <w:r w:rsidRPr="00317985">
        <w:rPr>
          <w:rFonts w:ascii="Times New Roman" w:hAnsi="Times New Roman"/>
          <w:sz w:val="28"/>
          <w:szCs w:val="28"/>
        </w:rPr>
        <w:lastRenderedPageBreak/>
        <w:t>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w:t>
      </w:r>
      <w:r w:rsidRPr="00317985">
        <w:rPr>
          <w:rFonts w:ascii="Times New Roman" w:hAnsi="Times New Roman"/>
          <w:sz w:val="28"/>
          <w:szCs w:val="28"/>
        </w:rPr>
        <w:lastRenderedPageBreak/>
        <w:t xml:space="preserve">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Катание  шарика на доске (в руках). пол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D2211E" w:rsidRDefault="00BC1A8E" w:rsidP="00BC1A8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 xml:space="preserve">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w:t>
      </w:r>
      <w:r w:rsidRPr="00D2211E">
        <w:rPr>
          <w:rFonts w:ascii="Times New Roman" w:hAnsi="Times New Roman"/>
          <w:sz w:val="28"/>
          <w:szCs w:val="28"/>
        </w:rPr>
        <w:lastRenderedPageBreak/>
        <w:t>(геометрического)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7E7ABF" w:rsidRPr="00DB630D" w:rsidRDefault="007E7ABF" w:rsidP="00DB630D">
      <w:pPr>
        <w:pStyle w:val="afe"/>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w:t>
      </w:r>
      <w:r w:rsidRPr="00FF7BE6">
        <w:rPr>
          <w:rFonts w:ascii="Times New Roman" w:hAnsi="Times New Roman"/>
          <w:sz w:val="28"/>
          <w:szCs w:val="28"/>
        </w:rPr>
        <w:lastRenderedPageBreak/>
        <w:t xml:space="preserve">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Pr="00D11E50" w:rsidRDefault="00DB630D" w:rsidP="00BC1A8E">
      <w:pPr>
        <w:autoSpaceDE w:val="0"/>
        <w:spacing w:line="360" w:lineRule="auto"/>
        <w:ind w:firstLine="708"/>
        <w:jc w:val="both"/>
        <w:rPr>
          <w:rFonts w:ascii="Times New Roman" w:hAnsi="Times New Roman" w:cs="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lastRenderedPageBreak/>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r>
        <w:rPr>
          <w:rFonts w:ascii="Times New Roman" w:hAnsi="Times New Roman"/>
          <w:sz w:val="28"/>
          <w:szCs w:val="28"/>
        </w:rPr>
        <w:t xml:space="preserve">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w:t>
      </w:r>
      <w:r w:rsidRPr="00317985">
        <w:rPr>
          <w:rFonts w:ascii="Times New Roman" w:hAnsi="Times New Roman"/>
          <w:sz w:val="28"/>
          <w:szCs w:val="28"/>
        </w:rPr>
        <w:lastRenderedPageBreak/>
        <w:t xml:space="preserve">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w:t>
      </w:r>
      <w:r w:rsidRPr="00317985">
        <w:rPr>
          <w:rFonts w:ascii="Times New Roman" w:hAnsi="Times New Roman"/>
          <w:sz w:val="28"/>
          <w:szCs w:val="28"/>
        </w:rPr>
        <w:lastRenderedPageBreak/>
        <w:t>обозначенной для плавания территории, нельзя спрыгивать с бортика бассейна.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BC1A8E">
      <w:pPr>
        <w:pStyle w:val="afe"/>
        <w:spacing w:line="360" w:lineRule="auto"/>
        <w:jc w:val="center"/>
        <w:rPr>
          <w:rFonts w:ascii="Times New Roman" w:hAnsi="Times New Roman"/>
          <w:b/>
          <w:i/>
          <w:sz w:val="28"/>
          <w:szCs w:val="28"/>
        </w:rPr>
      </w:pPr>
    </w:p>
    <w:p w:rsidR="00DB630D" w:rsidRDefault="00DB630D" w:rsidP="00BC1A8E">
      <w:pPr>
        <w:pStyle w:val="afe"/>
        <w:spacing w:line="360" w:lineRule="auto"/>
        <w:jc w:val="center"/>
        <w:rPr>
          <w:rFonts w:ascii="Times New Roman" w:hAnsi="Times New Roman"/>
          <w:b/>
          <w:i/>
          <w:sz w:val="28"/>
          <w:szCs w:val="28"/>
        </w:rPr>
      </w:pP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lastRenderedPageBreak/>
        <w:t>Велосипедная подготовка.</w:t>
      </w:r>
    </w:p>
    <w:p w:rsidR="00BC1A8E" w:rsidRPr="00BE2E4D" w:rsidRDefault="00BC1A8E" w:rsidP="00BC1A8E">
      <w:pPr>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cs="Times New Roman"/>
          <w:sz w:val="28"/>
          <w:szCs w:val="28"/>
        </w:rPr>
        <w:t>и с поворотом</w:t>
      </w:r>
      <w:r w:rsidRPr="00D11E50">
        <w:rPr>
          <w:rFonts w:ascii="Times New Roman" w:hAnsi="Times New Roman" w:cs="Times New Roman"/>
          <w:sz w:val="28"/>
          <w:szCs w:val="28"/>
        </w:rPr>
        <w:t>.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BC1A8E">
      <w:pPr>
        <w:pStyle w:val="afe"/>
        <w:spacing w:line="360" w:lineRule="auto"/>
        <w:jc w:val="center"/>
        <w:rPr>
          <w:rFonts w:ascii="Times New Roman" w:hAnsi="Times New Roman"/>
          <w:b/>
          <w:i/>
          <w:sz w:val="28"/>
          <w:szCs w:val="28"/>
        </w:rPr>
      </w:pPr>
      <w:r w:rsidRPr="00BE2E4D">
        <w:rPr>
          <w:rFonts w:ascii="Times New Roman" w:hAnsi="Times New Roman"/>
          <w:b/>
          <w:i/>
          <w:sz w:val="28"/>
          <w:szCs w:val="28"/>
        </w:rPr>
        <w:t>Лыжная подготовка.</w:t>
      </w:r>
    </w:p>
    <w:p w:rsidR="00BC1A8E" w:rsidRPr="00EF002E" w:rsidRDefault="00BC1A8E" w:rsidP="00BC1A8E">
      <w:pPr>
        <w:pStyle w:val="afe"/>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w:t>
      </w:r>
      <w:r w:rsidRPr="00BE2E4D">
        <w:rPr>
          <w:rFonts w:ascii="Times New Roman" w:hAnsi="Times New Roman" w:cs="Times New Roman"/>
          <w:sz w:val="28"/>
          <w:szCs w:val="28"/>
        </w:rPr>
        <w:lastRenderedPageBreak/>
        <w:t>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BE2E4D" w:rsidRDefault="00BC1A8E" w:rsidP="00BC1A8E">
      <w:pPr>
        <w:pStyle w:val="afe"/>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BC1A8E" w:rsidRPr="00BE2E4D" w:rsidRDefault="00BC1A8E" w:rsidP="00BC1A8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w:t>
      </w:r>
      <w:r w:rsidRPr="00BE2E4D">
        <w:rPr>
          <w:rFonts w:ascii="Times New Roman" w:hAnsi="Times New Roman" w:cs="Times New Roman"/>
          <w:sz w:val="28"/>
          <w:szCs w:val="28"/>
        </w:rPr>
        <w:lastRenderedPageBreak/>
        <w:t xml:space="preserve">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w:t>
      </w:r>
      <w:r w:rsidRPr="0076472D">
        <w:rPr>
          <w:rFonts w:ascii="Times New Roman" w:hAnsi="Times New Roman"/>
          <w:sz w:val="28"/>
          <w:szCs w:val="28"/>
        </w:rPr>
        <w:lastRenderedPageBreak/>
        <w:t xml:space="preserve">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w:t>
      </w:r>
      <w:r w:rsidRPr="0076472D">
        <w:rPr>
          <w:rFonts w:ascii="Times New Roman" w:hAnsi="Times New Roman"/>
          <w:sz w:val="28"/>
          <w:szCs w:val="28"/>
        </w:rPr>
        <w:lastRenderedPageBreak/>
        <w:t xml:space="preserve">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BC1A8E" w:rsidRPr="00EE7A31"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xml:space="preserve">, развитие интереса к </w:t>
      </w:r>
      <w:r w:rsidRPr="00317985">
        <w:rPr>
          <w:rFonts w:ascii="Times New Roman" w:hAnsi="Times New Roman"/>
          <w:sz w:val="28"/>
          <w:szCs w:val="28"/>
        </w:rPr>
        <w:lastRenderedPageBreak/>
        <w:t>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 xml:space="preserve">комплекты демонстрационных и раздаточного материалов, таблицы по разделам и темам профильного труда, рабочие тетради; фото, картинки, пиктограммы с </w:t>
      </w:r>
      <w:r w:rsidRPr="00317985">
        <w:rPr>
          <w:rFonts w:ascii="Times New Roman" w:hAnsi="Times New Roman"/>
          <w:sz w:val="28"/>
          <w:szCs w:val="28"/>
        </w:rPr>
        <w:lastRenderedPageBreak/>
        <w:t>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 xml:space="preserve">Соблюдение последовательности действий при изготовлении шарфа: завязывание узелков на шарфе, опускание шарфа в </w:t>
      </w:r>
      <w:r w:rsidRPr="00C17E8F">
        <w:rPr>
          <w:rFonts w:ascii="Times New Roman" w:hAnsi="Times New Roman" w:cs="Times New Roman"/>
          <w:sz w:val="28"/>
          <w:szCs w:val="28"/>
        </w:rPr>
        <w:lastRenderedPageBreak/>
        <w:t>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w:t>
      </w:r>
      <w:r>
        <w:rPr>
          <w:rFonts w:ascii="Times New Roman" w:hAnsi="Times New Roman" w:cs="Times New Roman"/>
          <w:sz w:val="28"/>
          <w:szCs w:val="28"/>
        </w:rPr>
        <w:t xml:space="preserve"> </w:t>
      </w:r>
      <w:r w:rsidRPr="00C17E8F">
        <w:rPr>
          <w:rFonts w:ascii="Times New Roman" w:hAnsi="Times New Roman" w:cs="Times New Roman"/>
          <w:sz w:val="28"/>
          <w:szCs w:val="28"/>
        </w:rPr>
        <w:t>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Default="007E7ABF" w:rsidP="00BC1A8E">
      <w:pPr>
        <w:pStyle w:val="afe"/>
        <w:spacing w:line="360" w:lineRule="auto"/>
        <w:jc w:val="center"/>
        <w:rPr>
          <w:rFonts w:ascii="Times New Roman" w:hAnsi="Times New Roman"/>
          <w:b/>
          <w:bCs/>
          <w:i/>
          <w:sz w:val="28"/>
          <w:szCs w:val="28"/>
        </w:rPr>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глины.</w:t>
      </w:r>
      <w:r w:rsidRPr="00317985">
        <w:rPr>
          <w:rFonts w:ascii="Times New Roman" w:hAnsi="Times New Roman"/>
          <w:bCs/>
          <w:sz w:val="28"/>
          <w:szCs w:val="28"/>
        </w:rPr>
        <w:t xml:space="preserve"> </w:t>
      </w:r>
      <w:r w:rsidRPr="00317985">
        <w:rPr>
          <w:rFonts w:ascii="Times New Roman" w:hAnsi="Times New Roman"/>
          <w:sz w:val="28"/>
          <w:szCs w:val="28"/>
        </w:rPr>
        <w:t xml:space="preserve">Подготовка рабочего места. </w:t>
      </w:r>
      <w:r>
        <w:rPr>
          <w:rFonts w:ascii="Times New Roman" w:hAnsi="Times New Roman"/>
          <w:bCs/>
          <w:sz w:val="28"/>
          <w:szCs w:val="28"/>
        </w:rPr>
        <w:t>О</w:t>
      </w:r>
      <w:r w:rsidRPr="00317985">
        <w:rPr>
          <w:rFonts w:ascii="Times New Roman" w:hAnsi="Times New Roman"/>
          <w:sz w:val="28"/>
          <w:szCs w:val="28"/>
        </w:rPr>
        <w:t>трезание куска глины. Отщипывание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Pr>
          <w:rFonts w:ascii="Times New Roman" w:hAnsi="Times New Roman"/>
          <w:sz w:val="28"/>
          <w:szCs w:val="28"/>
        </w:rPr>
        <w:t xml:space="preserve"> </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Default="007E7ABF" w:rsidP="00BC1A8E">
      <w:pPr>
        <w:pStyle w:val="afe"/>
        <w:spacing w:line="360" w:lineRule="auto"/>
        <w:jc w:val="center"/>
        <w:rPr>
          <w:rFonts w:ascii="Times New Roman" w:hAnsi="Times New Roman"/>
          <w:b/>
          <w:i/>
          <w:sz w:val="28"/>
          <w:szCs w:val="28"/>
        </w:rPr>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азличение) основных частей ткацкого станка и ткацкого оборудования. Подготовка рабочего места.</w:t>
      </w:r>
      <w:r w:rsidRPr="00C17E8F">
        <w:rPr>
          <w:rFonts w:ascii="Times New Roman" w:hAnsi="Times New Roman" w:cs="Times New Roman"/>
          <w:i/>
          <w:sz w:val="28"/>
          <w:szCs w:val="28"/>
        </w:rPr>
        <w:t xml:space="preserve"> </w:t>
      </w:r>
      <w:r w:rsidRPr="00C17E8F">
        <w:rPr>
          <w:rFonts w:ascii="Times New Roman" w:hAnsi="Times New Roman" w:cs="Times New Roman"/>
          <w:sz w:val="28"/>
          <w:szCs w:val="28"/>
        </w:rPr>
        <w:t xml:space="preserve">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 xml:space="preserve">азличение нитей. Выбор ниток для изделия. Наматывание ниток на челнок. </w:t>
      </w:r>
      <w:r w:rsidRPr="00C17E8F">
        <w:rPr>
          <w:rFonts w:ascii="Times New Roman" w:hAnsi="Times New Roman" w:cs="Times New Roman"/>
          <w:sz w:val="28"/>
          <w:szCs w:val="28"/>
        </w:rPr>
        <w:lastRenderedPageBreak/>
        <w:t>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w:t>
      </w:r>
      <w:r w:rsidRPr="00C17E8F">
        <w:rPr>
          <w:rFonts w:ascii="Times New Roman" w:hAnsi="Times New Roman" w:cs="Times New Roman"/>
          <w:bCs/>
          <w:sz w:val="28"/>
          <w:szCs w:val="28"/>
        </w:rPr>
        <w:t xml:space="preserve">  </w:t>
      </w:r>
      <w:r w:rsidRPr="00C17E8F">
        <w:rPr>
          <w:rFonts w:ascii="Times New Roman" w:hAnsi="Times New Roman" w:cs="Times New Roman"/>
          <w:sz w:val="28"/>
          <w:szCs w:val="28"/>
        </w:rPr>
        <w:t xml:space="preserve">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(древесный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Pr>
          <w:rFonts w:ascii="Times New Roman" w:hAnsi="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BC1A8E">
      <w:pPr>
        <w:pStyle w:val="afe"/>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BC1A8E">
      <w:pPr>
        <w:pStyle w:val="afe"/>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 xml:space="preserve">Соблюдение последовательности действий при работе с </w:t>
      </w:r>
      <w:r w:rsidRPr="00317985">
        <w:rPr>
          <w:rFonts w:ascii="Times New Roman" w:hAnsi="Times New Roman"/>
          <w:sz w:val="28"/>
          <w:szCs w:val="28"/>
        </w:rPr>
        <w:lastRenderedPageBreak/>
        <w:t>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317985">
        <w:rPr>
          <w:rFonts w:ascii="Times New Roman" w:hAnsi="Times New Roman"/>
          <w:bCs/>
          <w:i/>
          <w:sz w:val="28"/>
          <w:szCs w:val="28"/>
        </w:rPr>
        <w:t xml:space="preserve"> </w:t>
      </w:r>
    </w:p>
    <w:p w:rsidR="00BC1A8E" w:rsidRPr="00317985" w:rsidRDefault="00BC1A8E" w:rsidP="00BC1A8E">
      <w:pPr>
        <w:pStyle w:val="afe"/>
        <w:spacing w:line="360" w:lineRule="auto"/>
        <w:ind w:firstLine="708"/>
        <w:jc w:val="both"/>
        <w:rPr>
          <w:rFonts w:ascii="Times New Roman" w:hAnsi="Times New Roman"/>
          <w:bCs/>
          <w:i/>
          <w:sz w:val="28"/>
          <w:szCs w:val="28"/>
        </w:rPr>
      </w:pPr>
      <w:r>
        <w:rPr>
          <w:rFonts w:ascii="Times New Roman" w:hAnsi="Times New Roman"/>
          <w:i/>
          <w:sz w:val="28"/>
          <w:szCs w:val="28"/>
        </w:rPr>
        <w:t>Ламинирование</w:t>
      </w:r>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cs="Times New Roman"/>
          <w:sz w:val="28"/>
          <w:szCs w:val="28"/>
        </w:rPr>
        <w:t xml:space="preserve"> </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BC1A8E">
      <w:pPr>
        <w:pStyle w:val="Standard"/>
        <w:spacing w:line="360" w:lineRule="auto"/>
        <w:ind w:firstLine="708"/>
        <w:jc w:val="both"/>
        <w:rPr>
          <w:rFonts w:ascii="Times New Roman" w:hAnsi="Times New Roman"/>
          <w:sz w:val="28"/>
          <w:szCs w:val="28"/>
        </w:rPr>
      </w:pPr>
    </w:p>
    <w:p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lastRenderedPageBreak/>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317985">
        <w:rPr>
          <w:rFonts w:ascii="Times New Roman" w:hAnsi="Times New Roman"/>
          <w:bCs/>
          <w:i/>
          <w:sz w:val="28"/>
          <w:szCs w:val="28"/>
        </w:rPr>
        <w:t xml:space="preserve"> </w:t>
      </w:r>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 xml:space="preserve">. </w:t>
      </w:r>
      <w:r w:rsidR="00BC1A8E" w:rsidRPr="00317985">
        <w:rPr>
          <w:rFonts w:ascii="Times New Roman" w:hAnsi="Times New Roman"/>
          <w:sz w:val="28"/>
          <w:szCs w:val="28"/>
        </w:rPr>
        <w:t>Создание текстового файла (папки).</w:t>
      </w:r>
      <w:r w:rsidR="00BC1A8E" w:rsidRPr="00317985">
        <w:rPr>
          <w:rFonts w:ascii="Times New Roman" w:hAnsi="Times New Roman"/>
          <w:bCs/>
          <w:i/>
          <w:sz w:val="28"/>
          <w:szCs w:val="28"/>
        </w:rPr>
        <w:t xml:space="preserve"> </w:t>
      </w:r>
      <w:r w:rsidR="00BC1A8E" w:rsidRPr="00317985">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317985">
        <w:rPr>
          <w:rFonts w:ascii="Times New Roman" w:hAnsi="Times New Roman"/>
          <w:bCs/>
          <w:sz w:val="28"/>
          <w:szCs w:val="28"/>
        </w:rPr>
        <w:t xml:space="preserve"> </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r w:rsidRPr="00317985">
        <w:rPr>
          <w:rFonts w:ascii="Times New Roman" w:hAnsi="Times New Roman"/>
          <w:bCs/>
          <w:i/>
          <w:sz w:val="28"/>
          <w:szCs w:val="28"/>
        </w:rPr>
        <w:t xml:space="preserve"> </w:t>
      </w:r>
    </w:p>
    <w:p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 xml:space="preserve">Внесение органических удобрений в почву. Приготовление </w:t>
      </w:r>
      <w:r w:rsidRPr="00317985">
        <w:rPr>
          <w:rFonts w:ascii="Times New Roman" w:hAnsi="Times New Roman"/>
          <w:sz w:val="28"/>
          <w:szCs w:val="28"/>
        </w:rPr>
        <w:lastRenderedPageBreak/>
        <w:t>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Pr>
          <w:rFonts w:ascii="Times New Roman" w:hAnsi="Times New Roman"/>
          <w:i/>
          <w:sz w:val="28"/>
          <w:szCs w:val="28"/>
        </w:rPr>
        <w:t xml:space="preserve"> </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sidRPr="00317985">
        <w:rPr>
          <w:rFonts w:ascii="Times New Roman" w:hAnsi="Times New Roman"/>
          <w:i/>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i/>
          <w:sz w:val="28"/>
          <w:szCs w:val="28"/>
        </w:rPr>
        <w:t xml:space="preserve"> </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lastRenderedPageBreak/>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sz w:val="28"/>
          <w:szCs w:val="28"/>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w:t>
      </w:r>
      <w:r>
        <w:rPr>
          <w:rFonts w:ascii="Times New Roman" w:hAnsi="Times New Roman"/>
          <w:sz w:val="28"/>
          <w:szCs w:val="28"/>
        </w:rPr>
        <w:t xml:space="preserve"> </w:t>
      </w:r>
      <w:r w:rsidRPr="00E3752A">
        <w:rPr>
          <w:rFonts w:ascii="Times New Roman" w:hAnsi="Times New Roman"/>
          <w:sz w:val="28"/>
          <w:szCs w:val="28"/>
        </w:rPr>
        <w:t xml:space="preserve">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w:t>
      </w:r>
      <w:r w:rsidRPr="00317985">
        <w:rPr>
          <w:rFonts w:ascii="Times New Roman" w:hAnsi="Times New Roman"/>
          <w:sz w:val="28"/>
          <w:szCs w:val="28"/>
        </w:rPr>
        <w:lastRenderedPageBreak/>
        <w:t>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w:t>
      </w:r>
      <w:r w:rsidRPr="00021290">
        <w:rPr>
          <w:rFonts w:ascii="Times New Roman" w:hAnsi="Times New Roman" w:cs="Times New Roman"/>
          <w:sz w:val="28"/>
          <w:szCs w:val="28"/>
        </w:rPr>
        <w:lastRenderedPageBreak/>
        <w:t xml:space="preserve">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BC1A8E" w:rsidRPr="00021290" w:rsidRDefault="00BC1A8E"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
    <w:p w:rsidR="00DA4904" w:rsidRDefault="00DA4904" w:rsidP="00BC1A8E">
      <w:pPr>
        <w:spacing w:line="360" w:lineRule="auto"/>
        <w:jc w:val="center"/>
        <w:rPr>
          <w:rFonts w:ascii="Times New Roman" w:hAnsi="Times New Roman" w:cs="Times New Roman"/>
          <w:b/>
          <w:i/>
          <w:sz w:val="28"/>
          <w:szCs w:val="28"/>
        </w:rPr>
      </w:pP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lastRenderedPageBreak/>
        <w:t>Восприятие вкуса</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w:t>
      </w:r>
      <w:r w:rsidRPr="00317985">
        <w:rPr>
          <w:rFonts w:ascii="Times New Roman" w:hAnsi="Times New Roman"/>
          <w:sz w:val="28"/>
          <w:szCs w:val="28"/>
        </w:rPr>
        <w:lastRenderedPageBreak/>
        <w:t>продуктивной деятельности: изобразительной, доступной бытовой и трудовой деятельности, самообслуживании.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BC1A8E" w:rsidRPr="00021290"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 xml:space="preserve">игрушка на колесиках, ящик, входная дверь и др.). Притягивание предмета к себе (игрушка на колесиках, ящик и др.). Вращение предмета </w:t>
      </w:r>
      <w:r w:rsidRPr="00021290">
        <w:rPr>
          <w:rFonts w:ascii="Times New Roman" w:hAnsi="Times New Roman" w:cs="Times New Roman"/>
          <w:sz w:val="28"/>
        </w:rPr>
        <w:lastRenderedPageBreak/>
        <w:t>(завинчивающиеся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w:t>
      </w:r>
      <w:r w:rsidRPr="00317985">
        <w:rPr>
          <w:rFonts w:ascii="Times New Roman" w:hAnsi="Times New Roman"/>
          <w:sz w:val="28"/>
          <w:szCs w:val="28"/>
        </w:rPr>
        <w:lastRenderedPageBreak/>
        <w:t xml:space="preserve">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w:t>
      </w:r>
      <w:r w:rsidRPr="00651B6B">
        <w:rPr>
          <w:rFonts w:ascii="Times New Roman" w:hAnsi="Times New Roman"/>
          <w:sz w:val="28"/>
          <w:szCs w:val="28"/>
        </w:rPr>
        <w:lastRenderedPageBreak/>
        <w:t xml:space="preserve">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w:t>
      </w:r>
      <w:r w:rsidRPr="00317985">
        <w:rPr>
          <w:rFonts w:ascii="Times New Roman" w:hAnsi="Times New Roman"/>
          <w:sz w:val="28"/>
          <w:szCs w:val="28"/>
        </w:rPr>
        <w:lastRenderedPageBreak/>
        <w:t xml:space="preserve">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7E7ABF" w:rsidRDefault="007E7ABF" w:rsidP="00BC1A8E">
      <w:pPr>
        <w:pStyle w:val="afe"/>
        <w:spacing w:line="360" w:lineRule="auto"/>
        <w:jc w:val="center"/>
        <w:rPr>
          <w:rFonts w:ascii="Times New Roman" w:hAnsi="Times New Roman"/>
          <w:b/>
          <w:sz w:val="28"/>
          <w:szCs w:val="28"/>
        </w:rPr>
      </w:pP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r w:rsidRPr="00354A4A">
        <w:rPr>
          <w:rFonts w:ascii="Times New Roman" w:hAnsi="Times New Roman"/>
          <w:sz w:val="28"/>
          <w:szCs w:val="28"/>
        </w:rPr>
        <w:lastRenderedPageBreak/>
        <w:t>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 xml:space="preserve">Узнавание (различение) имён членов </w:t>
      </w:r>
      <w:r w:rsidRPr="000D7B48">
        <w:rPr>
          <w:rFonts w:ascii="Times New Roman" w:hAnsi="Times New Roman"/>
          <w:bCs/>
          <w:kern w:val="2"/>
          <w:sz w:val="28"/>
          <w:szCs w:val="28"/>
        </w:rPr>
        <w:lastRenderedPageBreak/>
        <w:t>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w:t>
      </w:r>
      <w:r>
        <w:rPr>
          <w:rFonts w:ascii="Times New Roman" w:hAnsi="Times New Roman"/>
          <w:bCs/>
          <w:kern w:val="2"/>
          <w:sz w:val="28"/>
          <w:szCs w:val="28"/>
        </w:rPr>
        <w:lastRenderedPageBreak/>
        <w:t>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354A4A" w:rsidRDefault="00BC1A8E" w:rsidP="00BC1A8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BC1A8E">
      <w:pPr>
        <w:widowControl w:val="0"/>
        <w:spacing w:after="0" w:line="360" w:lineRule="auto"/>
        <w:jc w:val="both"/>
        <w:rPr>
          <w:rFonts w:ascii="Times New Roman" w:hAnsi="Times New Roman" w:cs="Times New Roman"/>
          <w:sz w:val="36"/>
          <w:szCs w:val="28"/>
        </w:rPr>
      </w:pP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lastRenderedPageBreak/>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rsidR="007E7ABF" w:rsidRPr="00DA4904" w:rsidRDefault="007E7ABF" w:rsidP="00DA4904">
      <w:pPr>
        <w:pStyle w:val="afe"/>
      </w:pP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w:t>
      </w:r>
      <w:r w:rsidRPr="00317985">
        <w:rPr>
          <w:rFonts w:ascii="Times New Roman" w:hAnsi="Times New Roman"/>
          <w:sz w:val="28"/>
          <w:szCs w:val="28"/>
        </w:rPr>
        <w:lastRenderedPageBreak/>
        <w:t xml:space="preserve">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w:t>
      </w:r>
      <w:r w:rsidRPr="00317985">
        <w:rPr>
          <w:rFonts w:ascii="Times New Roman" w:hAnsi="Times New Roman"/>
          <w:sz w:val="28"/>
          <w:szCs w:val="28"/>
        </w:rPr>
        <w:lastRenderedPageBreak/>
        <w:t xml:space="preserve">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w:t>
      </w:r>
      <w:r w:rsidRPr="00317985">
        <w:rPr>
          <w:rFonts w:ascii="Times New Roman" w:hAnsi="Times New Roman"/>
          <w:sz w:val="28"/>
          <w:szCs w:val="28"/>
        </w:rPr>
        <w:lastRenderedPageBreak/>
        <w:t>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BC1A8E">
      <w:pPr>
        <w:pStyle w:val="afe"/>
        <w:spacing w:line="360" w:lineRule="auto"/>
        <w:ind w:left="708"/>
        <w:rPr>
          <w:rFonts w:ascii="Times New Roman" w:hAnsi="Times New Roman"/>
          <w:b/>
          <w:sz w:val="28"/>
          <w:szCs w:val="28"/>
        </w:rPr>
      </w:pPr>
    </w:p>
    <w:p w:rsidR="00DA4904" w:rsidRDefault="005B1E3B" w:rsidP="00DA4904">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Pr>
          <w:rFonts w:ascii="Times New Roman" w:hAnsi="Times New Roman"/>
          <w:b/>
          <w:sz w:val="28"/>
          <w:szCs w:val="28"/>
        </w:rPr>
        <w:t>.2.4.</w:t>
      </w:r>
      <w:r w:rsidR="00BC1A8E"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Default="00DA4904" w:rsidP="00DA4904">
      <w:pPr>
        <w:pStyle w:val="afe"/>
        <w:spacing w:line="360" w:lineRule="auto"/>
        <w:rPr>
          <w:rFonts w:ascii="Times New Roman" w:hAnsi="Times New Roman"/>
          <w:b/>
          <w:sz w:val="28"/>
          <w:szCs w:val="28"/>
        </w:rPr>
      </w:pPr>
    </w:p>
    <w:p w:rsidR="00DA4904" w:rsidRDefault="00DA4904" w:rsidP="00DA4904">
      <w:pPr>
        <w:pStyle w:val="afe"/>
        <w:spacing w:line="360" w:lineRule="auto"/>
        <w:rPr>
          <w:rFonts w:ascii="Times New Roman" w:hAnsi="Times New Roman"/>
          <w:b/>
          <w:sz w:val="28"/>
          <w:szCs w:val="28"/>
        </w:rPr>
      </w:pPr>
    </w:p>
    <w:p w:rsidR="00BC1A8E" w:rsidRPr="00317985" w:rsidRDefault="005B1E3B"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lastRenderedPageBreak/>
        <w:t>1</w:t>
      </w:r>
      <w:r w:rsidR="00BC1A8E">
        <w:rPr>
          <w:rFonts w:ascii="Times New Roman" w:hAnsi="Times New Roman"/>
          <w:b/>
          <w:sz w:val="28"/>
          <w:szCs w:val="28"/>
        </w:rPr>
        <w:t>.2.5</w:t>
      </w:r>
      <w:r w:rsidR="00BC1A8E" w:rsidRPr="00317985">
        <w:rPr>
          <w:rFonts w:ascii="Times New Roman" w:hAnsi="Times New Roman"/>
          <w:b/>
          <w:caps/>
          <w:spacing w:val="2"/>
          <w:sz w:val="28"/>
          <w:szCs w:val="28"/>
        </w:rPr>
        <w:t xml:space="preserve">. </w:t>
      </w:r>
      <w:r w:rsidR="00BC1A8E"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w:t>
      </w:r>
      <w:r w:rsidRPr="00317985">
        <w:rPr>
          <w:rFonts w:ascii="Times New Roman" w:hAnsi="Times New Roman"/>
          <w:sz w:val="28"/>
          <w:szCs w:val="28"/>
        </w:rPr>
        <w:lastRenderedPageBreak/>
        <w:t xml:space="preserve">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Default="00BC1A8E" w:rsidP="00BC1A8E">
      <w:pPr>
        <w:pStyle w:val="afe"/>
        <w:spacing w:line="360" w:lineRule="auto"/>
        <w:rPr>
          <w:rFonts w:ascii="Times New Roman" w:hAnsi="Times New Roman"/>
          <w:b/>
          <w:sz w:val="28"/>
          <w:szCs w:val="28"/>
        </w:rPr>
      </w:pPr>
    </w:p>
    <w:p w:rsidR="00BC1A8E" w:rsidRPr="00317985" w:rsidRDefault="005B1E3B" w:rsidP="00DA4904">
      <w:pPr>
        <w:pStyle w:val="afe"/>
        <w:spacing w:line="360" w:lineRule="auto"/>
        <w:jc w:val="center"/>
        <w:rPr>
          <w:rFonts w:ascii="Times New Roman" w:hAnsi="Times New Roman"/>
          <w:sz w:val="28"/>
          <w:szCs w:val="28"/>
        </w:rPr>
      </w:pPr>
      <w:r>
        <w:rPr>
          <w:rFonts w:ascii="Times New Roman" w:hAnsi="Times New Roman"/>
          <w:b/>
          <w:sz w:val="28"/>
          <w:szCs w:val="28"/>
        </w:rPr>
        <w:t>1</w:t>
      </w:r>
      <w:r w:rsidR="00BC1A8E">
        <w:rPr>
          <w:rFonts w:ascii="Times New Roman" w:hAnsi="Times New Roman"/>
          <w:b/>
          <w:sz w:val="28"/>
          <w:szCs w:val="28"/>
        </w:rPr>
        <w:t>.2.6.</w:t>
      </w:r>
      <w:r w:rsidR="00BC1A8E" w:rsidRPr="00317985">
        <w:rPr>
          <w:rFonts w:ascii="Times New Roman" w:hAnsi="Times New Roman"/>
          <w:b/>
          <w:sz w:val="28"/>
          <w:szCs w:val="28"/>
        </w:rPr>
        <w:t xml:space="preserve"> Программа сотрудничества с семьей обучающегося</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BC1A8E">
      <w:pPr>
        <w:pStyle w:val="afe"/>
        <w:spacing w:line="360" w:lineRule="auto"/>
        <w:ind w:firstLine="708"/>
        <w:jc w:val="both"/>
        <w:rPr>
          <w:rFonts w:ascii="Times New Roman" w:hAnsi="Times New Roman"/>
          <w:sz w:val="28"/>
          <w:szCs w:val="28"/>
        </w:rPr>
      </w:pPr>
    </w:p>
    <w:p w:rsidR="00DA4904" w:rsidRDefault="00DA4904" w:rsidP="00BC1A8E">
      <w:pPr>
        <w:pStyle w:val="afe"/>
        <w:spacing w:line="360" w:lineRule="auto"/>
        <w:ind w:firstLine="708"/>
        <w:jc w:val="both"/>
        <w:rPr>
          <w:rFonts w:ascii="Times New Roman" w:hAnsi="Times New Roman"/>
          <w:sz w:val="28"/>
          <w:szCs w:val="28"/>
        </w:rPr>
      </w:pPr>
    </w:p>
    <w:p w:rsidR="00DA4904" w:rsidRPr="00317985" w:rsidRDefault="00DA4904" w:rsidP="00BC1A8E">
      <w:pPr>
        <w:pStyle w:val="afe"/>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lastRenderedPageBreak/>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BC1A8E">
      <w:pPr>
        <w:pStyle w:val="afe"/>
        <w:spacing w:line="360" w:lineRule="auto"/>
        <w:jc w:val="both"/>
        <w:rPr>
          <w:rFonts w:ascii="Times New Roman" w:hAnsi="Times New Roman"/>
          <w:sz w:val="28"/>
          <w:szCs w:val="28"/>
        </w:rPr>
      </w:pPr>
    </w:p>
    <w:p w:rsidR="00BC1A8E" w:rsidRDefault="00BC1A8E" w:rsidP="00BC1A8E">
      <w:pPr>
        <w:pStyle w:val="afe"/>
        <w:spacing w:line="360" w:lineRule="auto"/>
        <w:rPr>
          <w:rFonts w:ascii="Times New Roman" w:hAnsi="Times New Roman"/>
          <w:b/>
          <w:sz w:val="28"/>
          <w:szCs w:val="28"/>
        </w:rPr>
      </w:pPr>
    </w:p>
    <w:p w:rsidR="00BC1A8E" w:rsidRDefault="005B1E3B" w:rsidP="00DA4904">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Pr>
          <w:rFonts w:ascii="Times New Roman" w:hAnsi="Times New Roman"/>
          <w:b/>
          <w:sz w:val="28"/>
          <w:szCs w:val="28"/>
        </w:rPr>
        <w:t>.3. Организационный раздел</w:t>
      </w:r>
    </w:p>
    <w:p w:rsidR="00BC1A8E" w:rsidRPr="00317985" w:rsidRDefault="005B1E3B" w:rsidP="00DA4904">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sidRPr="0040036A">
        <w:rPr>
          <w:rFonts w:ascii="Times New Roman" w:hAnsi="Times New Roman"/>
          <w:b/>
          <w:sz w:val="28"/>
          <w:szCs w:val="28"/>
        </w:rPr>
        <w:t>.3.1.</w:t>
      </w:r>
      <w:r w:rsidR="00BC1A8E">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Pr="00666CCE">
        <w:rPr>
          <w:rFonts w:ascii="Times New Roman" w:hAnsi="Times New Roman"/>
          <w:sz w:val="28"/>
          <w:szCs w:val="28"/>
          <w:lang w:eastAsia="ru-RU"/>
        </w:rPr>
        <w:t xml:space="preserve"> </w:t>
      </w:r>
      <w:r>
        <w:rPr>
          <w:rFonts w:ascii="Times New Roman" w:hAnsi="Times New Roman"/>
          <w:sz w:val="28"/>
          <w:szCs w:val="28"/>
          <w:lang w:eastAsia="ru-RU"/>
        </w:rPr>
        <w:t>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lastRenderedPageBreak/>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55196D" w:rsidRPr="007315EC" w:rsidRDefault="0055196D" w:rsidP="0055196D">
      <w:pPr>
        <w:spacing w:line="240" w:lineRule="atLeast"/>
        <w:contextualSpacing/>
        <w:jc w:val="center"/>
        <w:rPr>
          <w:rFonts w:ascii="Times New Roman" w:eastAsia="Calibri" w:hAnsi="Times New Roman" w:cs="Times New Roman"/>
          <w:b/>
          <w:sz w:val="24"/>
          <w:szCs w:val="24"/>
        </w:rPr>
      </w:pPr>
      <w:r w:rsidRPr="007315EC">
        <w:rPr>
          <w:rFonts w:ascii="Times New Roman" w:eastAsia="Calibri" w:hAnsi="Times New Roman" w:cs="Times New Roman"/>
          <w:b/>
          <w:sz w:val="24"/>
          <w:szCs w:val="24"/>
        </w:rPr>
        <w:t xml:space="preserve">Учебный план  обучения на дому </w:t>
      </w:r>
    </w:p>
    <w:p w:rsidR="0055196D" w:rsidRPr="007315EC" w:rsidRDefault="0055196D" w:rsidP="0055196D">
      <w:pPr>
        <w:spacing w:line="240" w:lineRule="atLeast"/>
        <w:contextualSpacing/>
        <w:jc w:val="center"/>
        <w:rPr>
          <w:rFonts w:ascii="Times New Roman" w:eastAsia="Calibri" w:hAnsi="Times New Roman" w:cs="Times New Roman"/>
          <w:b/>
          <w:sz w:val="24"/>
          <w:szCs w:val="24"/>
        </w:rPr>
      </w:pPr>
      <w:r w:rsidRPr="007315EC">
        <w:rPr>
          <w:rFonts w:ascii="Times New Roman" w:eastAsia="Calibri" w:hAnsi="Times New Roman" w:cs="Times New Roman"/>
          <w:b/>
          <w:sz w:val="24"/>
          <w:szCs w:val="24"/>
        </w:rPr>
        <w:t xml:space="preserve">МБОУ СОШ с. Шулганово </w:t>
      </w:r>
    </w:p>
    <w:p w:rsidR="0055196D" w:rsidRPr="007315EC" w:rsidRDefault="0055196D" w:rsidP="0055196D">
      <w:pPr>
        <w:spacing w:line="240" w:lineRule="atLeast"/>
        <w:contextualSpacing/>
        <w:jc w:val="center"/>
        <w:rPr>
          <w:rFonts w:ascii="Times New Roman" w:eastAsia="Calibri" w:hAnsi="Times New Roman" w:cs="Times New Roman"/>
          <w:b/>
          <w:sz w:val="24"/>
          <w:szCs w:val="24"/>
        </w:rPr>
      </w:pPr>
      <w:r w:rsidRPr="007315EC">
        <w:rPr>
          <w:rFonts w:ascii="Times New Roman" w:eastAsia="Calibri" w:hAnsi="Times New Roman" w:cs="Times New Roman"/>
          <w:b/>
          <w:sz w:val="24"/>
          <w:szCs w:val="24"/>
        </w:rPr>
        <w:t xml:space="preserve">МР Татышлинский район РБ </w:t>
      </w:r>
    </w:p>
    <w:p w:rsidR="0055196D" w:rsidRPr="007315EC" w:rsidRDefault="0055196D" w:rsidP="0055196D">
      <w:pPr>
        <w:spacing w:line="240" w:lineRule="atLeast"/>
        <w:contextualSpacing/>
        <w:rPr>
          <w:rFonts w:ascii="Times New Roman" w:eastAsia="Calibri" w:hAnsi="Times New Roman" w:cs="Times New Roman"/>
          <w:sz w:val="24"/>
          <w:szCs w:val="24"/>
        </w:rPr>
      </w:pPr>
      <w:r w:rsidRPr="007315EC">
        <w:rPr>
          <w:rFonts w:ascii="Times New Roman" w:eastAsia="Calibri" w:hAnsi="Times New Roman" w:cs="Times New Roman"/>
          <w:sz w:val="24"/>
          <w:szCs w:val="24"/>
        </w:rPr>
        <w:t>( 5-9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2410"/>
        <w:gridCol w:w="616"/>
        <w:gridCol w:w="616"/>
        <w:gridCol w:w="616"/>
        <w:gridCol w:w="709"/>
        <w:gridCol w:w="600"/>
        <w:gridCol w:w="116"/>
        <w:gridCol w:w="756"/>
        <w:gridCol w:w="26"/>
      </w:tblGrid>
      <w:tr w:rsidR="0055196D" w:rsidRPr="007315EC" w:rsidTr="008D3BDB">
        <w:tc>
          <w:tcPr>
            <w:tcW w:w="2972" w:type="dxa"/>
            <w:vMerge w:val="restart"/>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предметные области</w:t>
            </w: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Предметы</w:t>
            </w:r>
          </w:p>
        </w:tc>
        <w:tc>
          <w:tcPr>
            <w:tcW w:w="2557" w:type="dxa"/>
            <w:gridSpan w:val="4"/>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количество часов</w:t>
            </w:r>
          </w:p>
        </w:tc>
        <w:tc>
          <w:tcPr>
            <w:tcW w:w="716" w:type="dxa"/>
            <w:gridSpan w:val="2"/>
            <w:shd w:val="clear" w:color="auto" w:fill="auto"/>
          </w:tcPr>
          <w:p w:rsidR="0055196D" w:rsidRPr="007315EC" w:rsidRDefault="0055196D" w:rsidP="008D3BDB">
            <w:pPr>
              <w:spacing w:after="0" w:line="240" w:lineRule="auto"/>
              <w:rPr>
                <w:rFonts w:ascii="Times New Roman" w:eastAsia="Calibri" w:hAnsi="Times New Roman" w:cs="Times New Roman"/>
                <w:sz w:val="24"/>
                <w:szCs w:val="24"/>
              </w:rPr>
            </w:pPr>
          </w:p>
        </w:tc>
        <w:tc>
          <w:tcPr>
            <w:tcW w:w="782" w:type="dxa"/>
            <w:gridSpan w:val="2"/>
            <w:shd w:val="clear" w:color="auto" w:fill="auto"/>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  всего</w:t>
            </w:r>
          </w:p>
        </w:tc>
      </w:tr>
      <w:tr w:rsidR="0055196D" w:rsidRPr="007315EC" w:rsidTr="008D3BDB">
        <w:tc>
          <w:tcPr>
            <w:tcW w:w="2972" w:type="dxa"/>
            <w:vMerge/>
            <w:vAlign w:val="center"/>
          </w:tcPr>
          <w:p w:rsidR="0055196D" w:rsidRPr="007315EC" w:rsidRDefault="0055196D" w:rsidP="008D3BDB">
            <w:pPr>
              <w:spacing w:after="0" w:line="240" w:lineRule="auto"/>
              <w:rPr>
                <w:rFonts w:ascii="Times New Roman" w:eastAsia="Calibri" w:hAnsi="Times New Roman" w:cs="Times New Roman"/>
                <w:sz w:val="24"/>
                <w:szCs w:val="24"/>
              </w:rPr>
            </w:pP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lang w:val="en-US"/>
              </w:rPr>
            </w:pPr>
            <w:r w:rsidRPr="007315EC">
              <w:rPr>
                <w:rFonts w:ascii="Times New Roman" w:eastAsia="Calibri" w:hAnsi="Times New Roman" w:cs="Times New Roman"/>
                <w:sz w:val="24"/>
                <w:szCs w:val="24"/>
                <w:lang w:val="en-US"/>
              </w:rPr>
              <w:t>V</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lang w:val="en-US"/>
              </w:rPr>
            </w:pPr>
            <w:r w:rsidRPr="007315EC">
              <w:rPr>
                <w:rFonts w:ascii="Times New Roman" w:eastAsia="Calibri" w:hAnsi="Times New Roman" w:cs="Times New Roman"/>
                <w:sz w:val="24"/>
                <w:szCs w:val="24"/>
                <w:lang w:val="en-US"/>
              </w:rPr>
              <w:t>VI</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lang w:val="en-US"/>
              </w:rPr>
            </w:pPr>
            <w:r w:rsidRPr="007315EC">
              <w:rPr>
                <w:rFonts w:ascii="Times New Roman" w:eastAsia="Calibri" w:hAnsi="Times New Roman" w:cs="Times New Roman"/>
                <w:sz w:val="24"/>
                <w:szCs w:val="24"/>
                <w:lang w:val="en-US"/>
              </w:rPr>
              <w:t>VII</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lang w:val="en-US"/>
              </w:rPr>
            </w:pPr>
            <w:r w:rsidRPr="007315EC">
              <w:rPr>
                <w:rFonts w:ascii="Times New Roman" w:eastAsia="Calibri" w:hAnsi="Times New Roman" w:cs="Times New Roman"/>
                <w:sz w:val="24"/>
                <w:szCs w:val="24"/>
                <w:lang w:val="en-US"/>
              </w:rPr>
              <w:t>VIII</w:t>
            </w:r>
          </w:p>
        </w:tc>
        <w:tc>
          <w:tcPr>
            <w:tcW w:w="716" w:type="dxa"/>
            <w:gridSpan w:val="2"/>
          </w:tcPr>
          <w:p w:rsidR="0055196D" w:rsidRPr="007315EC" w:rsidRDefault="0055196D" w:rsidP="008D3BDB">
            <w:pPr>
              <w:spacing w:after="0" w:line="240" w:lineRule="auto"/>
              <w:rPr>
                <w:rFonts w:ascii="Times New Roman" w:eastAsia="Calibri" w:hAnsi="Times New Roman" w:cs="Times New Roman"/>
                <w:sz w:val="24"/>
                <w:szCs w:val="24"/>
                <w:lang w:val="en-US"/>
              </w:rPr>
            </w:pPr>
            <w:r w:rsidRPr="007315EC">
              <w:rPr>
                <w:rFonts w:ascii="Times New Roman" w:eastAsia="Calibri" w:hAnsi="Times New Roman" w:cs="Times New Roman"/>
                <w:sz w:val="24"/>
                <w:szCs w:val="24"/>
                <w:lang w:val="en-US"/>
              </w:rPr>
              <w:t>IX</w:t>
            </w:r>
          </w:p>
        </w:tc>
        <w:tc>
          <w:tcPr>
            <w:tcW w:w="782" w:type="dxa"/>
            <w:gridSpan w:val="2"/>
          </w:tcPr>
          <w:p w:rsidR="0055196D" w:rsidRPr="007315EC" w:rsidRDefault="0055196D" w:rsidP="008D3BDB">
            <w:pPr>
              <w:spacing w:after="0" w:line="240" w:lineRule="auto"/>
              <w:rPr>
                <w:rFonts w:ascii="Times New Roman" w:eastAsia="Calibri" w:hAnsi="Times New Roman" w:cs="Times New Roman"/>
                <w:sz w:val="24"/>
                <w:szCs w:val="24"/>
              </w:rPr>
            </w:pPr>
          </w:p>
        </w:tc>
      </w:tr>
      <w:tr w:rsidR="0055196D" w:rsidRPr="007315EC" w:rsidTr="008D3BDB">
        <w:trPr>
          <w:gridAfter w:val="1"/>
          <w:wAfter w:w="26" w:type="dxa"/>
        </w:trPr>
        <w:tc>
          <w:tcPr>
            <w:tcW w:w="9411" w:type="dxa"/>
            <w:gridSpan w:val="9"/>
          </w:tcPr>
          <w:p w:rsidR="0055196D" w:rsidRPr="007315EC" w:rsidRDefault="0055196D" w:rsidP="008D3BDB">
            <w:pPr>
              <w:spacing w:after="0" w:line="240" w:lineRule="auto"/>
              <w:jc w:val="center"/>
              <w:rPr>
                <w:rFonts w:ascii="Times New Roman" w:eastAsia="Calibri" w:hAnsi="Times New Roman" w:cs="Times New Roman"/>
                <w:b/>
                <w:sz w:val="24"/>
                <w:szCs w:val="24"/>
              </w:rPr>
            </w:pPr>
            <w:r w:rsidRPr="007315EC">
              <w:rPr>
                <w:rFonts w:ascii="Times New Roman" w:eastAsia="Calibri" w:hAnsi="Times New Roman" w:cs="Times New Roman"/>
                <w:b/>
                <w:sz w:val="24"/>
                <w:szCs w:val="24"/>
              </w:rPr>
              <w:t>Обязательная часть</w:t>
            </w:r>
          </w:p>
        </w:tc>
      </w:tr>
      <w:tr w:rsidR="0055196D" w:rsidRPr="007315EC" w:rsidTr="008D3BDB">
        <w:trPr>
          <w:gridAfter w:val="1"/>
          <w:wAfter w:w="26" w:type="dxa"/>
        </w:trPr>
        <w:tc>
          <w:tcPr>
            <w:tcW w:w="2972"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Язык и речевая практика</w:t>
            </w: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Речь и альтернативная коммуникация</w:t>
            </w:r>
          </w:p>
        </w:tc>
        <w:tc>
          <w:tcPr>
            <w:tcW w:w="616"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 1</w:t>
            </w:r>
          </w:p>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(3)</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 1</w:t>
            </w:r>
          </w:p>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(3)</w:t>
            </w:r>
          </w:p>
        </w:tc>
      </w:tr>
      <w:tr w:rsidR="0055196D" w:rsidRPr="007315EC" w:rsidTr="008D3BDB">
        <w:trPr>
          <w:gridAfter w:val="1"/>
          <w:wAfter w:w="26" w:type="dxa"/>
        </w:trPr>
        <w:tc>
          <w:tcPr>
            <w:tcW w:w="2972"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Математика </w:t>
            </w:r>
          </w:p>
          <w:p w:rsidR="0055196D" w:rsidRPr="007315EC" w:rsidRDefault="0055196D" w:rsidP="008D3BDB">
            <w:pPr>
              <w:spacing w:after="0" w:line="240" w:lineRule="auto"/>
              <w:rPr>
                <w:rFonts w:ascii="Times New Roman" w:eastAsia="Calibri" w:hAnsi="Times New Roman" w:cs="Times New Roman"/>
                <w:sz w:val="24"/>
                <w:szCs w:val="24"/>
              </w:rPr>
            </w:pP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Математические представления</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2</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Pr="007315EC">
              <w:rPr>
                <w:rFonts w:ascii="Times New Roman" w:eastAsia="Calibri" w:hAnsi="Times New Roman" w:cs="Times New Roman"/>
                <w:sz w:val="24"/>
                <w:szCs w:val="24"/>
              </w:rPr>
              <w:t>)</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2</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Pr="007315EC">
              <w:rPr>
                <w:rFonts w:ascii="Times New Roman" w:eastAsia="Calibri" w:hAnsi="Times New Roman" w:cs="Times New Roman"/>
                <w:sz w:val="24"/>
                <w:szCs w:val="24"/>
              </w:rPr>
              <w:t>)</w:t>
            </w:r>
          </w:p>
        </w:tc>
      </w:tr>
      <w:tr w:rsidR="0055196D" w:rsidRPr="007315EC" w:rsidTr="008D3BDB">
        <w:trPr>
          <w:gridAfter w:val="1"/>
          <w:wAfter w:w="26" w:type="dxa"/>
        </w:trPr>
        <w:tc>
          <w:tcPr>
            <w:tcW w:w="2972" w:type="dxa"/>
            <w:vMerge w:val="restart"/>
            <w:vAlign w:val="center"/>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Окружающий мир</w:t>
            </w: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Окружающий природный мир</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r>
      <w:tr w:rsidR="0055196D" w:rsidRPr="007315EC" w:rsidTr="008D3BDB">
        <w:trPr>
          <w:gridAfter w:val="1"/>
          <w:wAfter w:w="26" w:type="dxa"/>
        </w:trPr>
        <w:tc>
          <w:tcPr>
            <w:tcW w:w="2972" w:type="dxa"/>
            <w:vMerge/>
            <w:vAlign w:val="center"/>
          </w:tcPr>
          <w:p w:rsidR="0055196D" w:rsidRDefault="0055196D" w:rsidP="008D3BDB">
            <w:pPr>
              <w:spacing w:after="0" w:line="240" w:lineRule="auto"/>
              <w:rPr>
                <w:rFonts w:ascii="Times New Roman" w:eastAsia="Calibri" w:hAnsi="Times New Roman" w:cs="Times New Roman"/>
                <w:sz w:val="24"/>
                <w:szCs w:val="24"/>
              </w:rPr>
            </w:pPr>
          </w:p>
        </w:tc>
        <w:tc>
          <w:tcPr>
            <w:tcW w:w="2410" w:type="dxa"/>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Человек</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7315EC">
              <w:rPr>
                <w:rFonts w:ascii="Times New Roman" w:eastAsia="Calibri" w:hAnsi="Times New Roman" w:cs="Times New Roman"/>
                <w:sz w:val="24"/>
                <w:szCs w:val="24"/>
              </w:rPr>
              <w:t>)</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7315EC">
              <w:rPr>
                <w:rFonts w:ascii="Times New Roman" w:eastAsia="Calibri" w:hAnsi="Times New Roman" w:cs="Times New Roman"/>
                <w:sz w:val="24"/>
                <w:szCs w:val="24"/>
              </w:rPr>
              <w:t>)</w:t>
            </w:r>
          </w:p>
        </w:tc>
      </w:tr>
      <w:tr w:rsidR="0055196D" w:rsidRPr="007315EC" w:rsidTr="008D3BDB">
        <w:trPr>
          <w:gridAfter w:val="1"/>
          <w:wAfter w:w="26" w:type="dxa"/>
        </w:trPr>
        <w:tc>
          <w:tcPr>
            <w:tcW w:w="2972" w:type="dxa"/>
            <w:vMerge/>
            <w:vAlign w:val="center"/>
          </w:tcPr>
          <w:p w:rsidR="0055196D" w:rsidRDefault="0055196D" w:rsidP="008D3BDB">
            <w:pPr>
              <w:spacing w:after="0" w:line="240" w:lineRule="auto"/>
              <w:rPr>
                <w:rFonts w:ascii="Times New Roman" w:eastAsia="Calibri" w:hAnsi="Times New Roman" w:cs="Times New Roman"/>
                <w:sz w:val="24"/>
                <w:szCs w:val="24"/>
              </w:rPr>
            </w:pPr>
          </w:p>
        </w:tc>
        <w:tc>
          <w:tcPr>
            <w:tcW w:w="2410" w:type="dxa"/>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Домоводство</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r>
      <w:tr w:rsidR="0055196D" w:rsidRPr="007315EC" w:rsidTr="008D3BDB">
        <w:trPr>
          <w:gridAfter w:val="1"/>
          <w:wAfter w:w="26" w:type="dxa"/>
        </w:trPr>
        <w:tc>
          <w:tcPr>
            <w:tcW w:w="2972" w:type="dxa"/>
            <w:vMerge/>
            <w:vAlign w:val="center"/>
          </w:tcPr>
          <w:p w:rsidR="0055196D" w:rsidRDefault="0055196D" w:rsidP="008D3BDB">
            <w:pPr>
              <w:spacing w:after="0" w:line="240" w:lineRule="auto"/>
              <w:rPr>
                <w:rFonts w:ascii="Times New Roman" w:eastAsia="Calibri" w:hAnsi="Times New Roman" w:cs="Times New Roman"/>
                <w:sz w:val="24"/>
                <w:szCs w:val="24"/>
              </w:rPr>
            </w:pPr>
          </w:p>
        </w:tc>
        <w:tc>
          <w:tcPr>
            <w:tcW w:w="2410" w:type="dxa"/>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Окружающий социальный мир</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r>
      <w:tr w:rsidR="0055196D" w:rsidRPr="007315EC" w:rsidTr="008D3BDB">
        <w:trPr>
          <w:gridAfter w:val="1"/>
          <w:wAfter w:w="26" w:type="dxa"/>
        </w:trPr>
        <w:tc>
          <w:tcPr>
            <w:tcW w:w="2972" w:type="dxa"/>
            <w:vMerge w:val="restart"/>
            <w:vAlign w:val="center"/>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Искусство</w:t>
            </w: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Музыка </w:t>
            </w:r>
            <w:r>
              <w:rPr>
                <w:rFonts w:ascii="Times New Roman" w:eastAsia="Calibri" w:hAnsi="Times New Roman" w:cs="Times New Roman"/>
                <w:sz w:val="24"/>
                <w:szCs w:val="24"/>
              </w:rPr>
              <w:t>и движение</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55196D" w:rsidRPr="007315EC" w:rsidTr="008D3BDB">
        <w:trPr>
          <w:gridAfter w:val="1"/>
          <w:wAfter w:w="26" w:type="dxa"/>
          <w:trHeight w:val="373"/>
        </w:trPr>
        <w:tc>
          <w:tcPr>
            <w:tcW w:w="2972" w:type="dxa"/>
            <w:vMerge/>
            <w:tcBorders>
              <w:bottom w:val="single" w:sz="4" w:space="0" w:color="auto"/>
            </w:tcBorders>
            <w:vAlign w:val="center"/>
          </w:tcPr>
          <w:p w:rsidR="0055196D" w:rsidRPr="007315EC" w:rsidRDefault="0055196D" w:rsidP="008D3BDB">
            <w:pPr>
              <w:spacing w:after="0" w:line="240" w:lineRule="auto"/>
              <w:rPr>
                <w:rFonts w:ascii="Times New Roman" w:eastAsia="Calibri" w:hAnsi="Times New Roman" w:cs="Times New Roman"/>
                <w:sz w:val="24"/>
                <w:szCs w:val="24"/>
              </w:rPr>
            </w:pPr>
          </w:p>
        </w:tc>
        <w:tc>
          <w:tcPr>
            <w:tcW w:w="2410" w:type="dxa"/>
            <w:tcBorders>
              <w:bottom w:val="single" w:sz="4" w:space="0" w:color="auto"/>
            </w:tcBorders>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Изобразительное </w:t>
            </w:r>
            <w:r>
              <w:rPr>
                <w:rFonts w:ascii="Times New Roman" w:eastAsia="Calibri" w:hAnsi="Times New Roman" w:cs="Times New Roman"/>
                <w:sz w:val="24"/>
                <w:szCs w:val="24"/>
              </w:rPr>
              <w:t>деятельность</w:t>
            </w:r>
          </w:p>
        </w:tc>
        <w:tc>
          <w:tcPr>
            <w:tcW w:w="616" w:type="dxa"/>
            <w:tcBorders>
              <w:bottom w:val="single" w:sz="4" w:space="0" w:color="auto"/>
            </w:tcBorders>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Borders>
              <w:bottom w:val="single" w:sz="4" w:space="0" w:color="auto"/>
            </w:tcBorders>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Borders>
              <w:bottom w:val="single" w:sz="4" w:space="0" w:color="auto"/>
            </w:tcBorders>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09" w:type="dxa"/>
            <w:tcBorders>
              <w:bottom w:val="single" w:sz="4" w:space="0" w:color="auto"/>
            </w:tcBorders>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Borders>
              <w:bottom w:val="single" w:sz="4" w:space="0" w:color="auto"/>
            </w:tcBorders>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Borders>
              <w:bottom w:val="single" w:sz="4" w:space="0" w:color="auto"/>
            </w:tcBorders>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55196D" w:rsidRPr="007315EC" w:rsidTr="008D3BDB">
        <w:trPr>
          <w:gridAfter w:val="1"/>
          <w:wAfter w:w="26" w:type="dxa"/>
          <w:trHeight w:val="199"/>
        </w:trPr>
        <w:tc>
          <w:tcPr>
            <w:tcW w:w="2972"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Физическая культура </w:t>
            </w: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Адаптивная ф</w:t>
            </w:r>
            <w:r w:rsidRPr="007315EC">
              <w:rPr>
                <w:rFonts w:ascii="Times New Roman" w:eastAsia="Calibri" w:hAnsi="Times New Roman" w:cs="Times New Roman"/>
                <w:sz w:val="24"/>
                <w:szCs w:val="24"/>
              </w:rPr>
              <w:t>изическая культура</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(3)</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(3)</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5196D" w:rsidRPr="007315EC" w:rsidTr="008D3BDB">
        <w:trPr>
          <w:gridAfter w:val="1"/>
          <w:wAfter w:w="26" w:type="dxa"/>
        </w:trPr>
        <w:tc>
          <w:tcPr>
            <w:tcW w:w="2972"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Технология </w:t>
            </w: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Профильный труд</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(3)</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16"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756" w:type="dxa"/>
          </w:tcPr>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(3)</w:t>
            </w:r>
          </w:p>
        </w:tc>
      </w:tr>
      <w:tr w:rsidR="0055196D" w:rsidRPr="007315EC" w:rsidTr="008D3BDB">
        <w:trPr>
          <w:gridAfter w:val="1"/>
          <w:wAfter w:w="26" w:type="dxa"/>
        </w:trPr>
        <w:tc>
          <w:tcPr>
            <w:tcW w:w="9411" w:type="dxa"/>
            <w:gridSpan w:val="9"/>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b/>
                <w:sz w:val="24"/>
                <w:szCs w:val="24"/>
              </w:rPr>
              <w:t>Часть, формируемая участниками образовательных отношений</w:t>
            </w:r>
          </w:p>
        </w:tc>
      </w:tr>
      <w:tr w:rsidR="0055196D" w:rsidRPr="007315EC" w:rsidTr="008D3BDB">
        <w:trPr>
          <w:gridAfter w:val="1"/>
          <w:wAfter w:w="26" w:type="dxa"/>
        </w:trPr>
        <w:tc>
          <w:tcPr>
            <w:tcW w:w="2972" w:type="dxa"/>
            <w:vAlign w:val="center"/>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Родной язык и</w:t>
            </w:r>
            <w:r w:rsidRPr="007315EC">
              <w:rPr>
                <w:rFonts w:ascii="Times New Roman" w:eastAsia="Calibri" w:hAnsi="Times New Roman" w:cs="Times New Roman"/>
                <w:sz w:val="24"/>
                <w:szCs w:val="24"/>
              </w:rPr>
              <w:t xml:space="preserve"> литература</w:t>
            </w: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Родной язык </w:t>
            </w:r>
            <w:r>
              <w:rPr>
                <w:rFonts w:ascii="Times New Roman" w:eastAsia="Calibri" w:hAnsi="Times New Roman" w:cs="Times New Roman"/>
                <w:sz w:val="24"/>
                <w:szCs w:val="24"/>
              </w:rPr>
              <w:t>и литература</w:t>
            </w:r>
            <w:r w:rsidRPr="007315EC">
              <w:rPr>
                <w:rFonts w:ascii="Times New Roman" w:eastAsia="Calibri" w:hAnsi="Times New Roman" w:cs="Times New Roman"/>
                <w:sz w:val="24"/>
                <w:szCs w:val="24"/>
              </w:rPr>
              <w:t xml:space="preserve"> </w:t>
            </w:r>
          </w:p>
        </w:tc>
        <w:tc>
          <w:tcPr>
            <w:tcW w:w="616"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00"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72"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55196D" w:rsidRPr="007315EC" w:rsidTr="008D3BDB">
        <w:trPr>
          <w:gridAfter w:val="1"/>
          <w:wAfter w:w="26" w:type="dxa"/>
          <w:trHeight w:val="470"/>
        </w:trPr>
        <w:tc>
          <w:tcPr>
            <w:tcW w:w="2972" w:type="dxa"/>
            <w:vAlign w:val="center"/>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lastRenderedPageBreak/>
              <w:t>Коррекционно-развивающая область (коррекционные занятия)</w:t>
            </w:r>
          </w:p>
        </w:tc>
        <w:tc>
          <w:tcPr>
            <w:tcW w:w="2410" w:type="dxa"/>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Двигательное развитие</w:t>
            </w: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600"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72"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55196D" w:rsidRPr="007315EC" w:rsidTr="008D3BDB">
        <w:trPr>
          <w:gridAfter w:val="1"/>
          <w:wAfter w:w="26" w:type="dxa"/>
        </w:trPr>
        <w:tc>
          <w:tcPr>
            <w:tcW w:w="5382"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Максимально допустимая недельная нагрузка</w:t>
            </w:r>
          </w:p>
        </w:tc>
        <w:tc>
          <w:tcPr>
            <w:tcW w:w="616" w:type="dxa"/>
          </w:tcPr>
          <w:p w:rsidR="0055196D" w:rsidRPr="001A5224" w:rsidRDefault="0055196D" w:rsidP="008D3BDB">
            <w:pPr>
              <w:spacing w:after="0" w:line="240" w:lineRule="auto"/>
              <w:jc w:val="center"/>
              <w:rPr>
                <w:rFonts w:ascii="Times New Roman" w:eastAsia="Calibri" w:hAnsi="Times New Roman" w:cs="Times New Roman"/>
                <w:sz w:val="24"/>
                <w:szCs w:val="24"/>
              </w:rPr>
            </w:pPr>
          </w:p>
        </w:tc>
        <w:tc>
          <w:tcPr>
            <w:tcW w:w="616" w:type="dxa"/>
          </w:tcPr>
          <w:p w:rsidR="0055196D" w:rsidRPr="00A75586" w:rsidRDefault="0055196D" w:rsidP="008D3BDB">
            <w:pPr>
              <w:spacing w:after="0" w:line="240" w:lineRule="auto"/>
              <w:rPr>
                <w:rFonts w:ascii="Times New Roman" w:eastAsia="Calibri" w:hAnsi="Times New Roman" w:cs="Times New Roman"/>
                <w:sz w:val="24"/>
                <w:szCs w:val="24"/>
              </w:rPr>
            </w:pPr>
          </w:p>
        </w:tc>
        <w:tc>
          <w:tcPr>
            <w:tcW w:w="616" w:type="dxa"/>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(32)</w:t>
            </w:r>
          </w:p>
          <w:p w:rsidR="0055196D" w:rsidRPr="00A75586"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709" w:type="dxa"/>
          </w:tcPr>
          <w:p w:rsidR="0055196D" w:rsidRPr="00A75586" w:rsidRDefault="0055196D" w:rsidP="008D3BDB">
            <w:pPr>
              <w:spacing w:after="0" w:line="240" w:lineRule="auto"/>
              <w:rPr>
                <w:rFonts w:ascii="Times New Roman" w:eastAsia="Calibri" w:hAnsi="Times New Roman" w:cs="Times New Roman"/>
                <w:sz w:val="24"/>
                <w:szCs w:val="24"/>
              </w:rPr>
            </w:pPr>
          </w:p>
        </w:tc>
        <w:tc>
          <w:tcPr>
            <w:tcW w:w="600" w:type="dxa"/>
          </w:tcPr>
          <w:p w:rsidR="0055196D" w:rsidRPr="007315EC" w:rsidRDefault="0055196D" w:rsidP="008D3BDB">
            <w:pPr>
              <w:spacing w:after="0" w:line="240" w:lineRule="auto"/>
              <w:jc w:val="center"/>
              <w:rPr>
                <w:rFonts w:ascii="Times New Roman" w:eastAsia="Calibri" w:hAnsi="Times New Roman" w:cs="Times New Roman"/>
                <w:sz w:val="24"/>
                <w:szCs w:val="24"/>
                <w:lang w:val="en-US"/>
              </w:rPr>
            </w:pPr>
          </w:p>
        </w:tc>
        <w:tc>
          <w:tcPr>
            <w:tcW w:w="872" w:type="dxa"/>
            <w:gridSpan w:val="2"/>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(32)</w:t>
            </w:r>
          </w:p>
          <w:p w:rsidR="0055196D" w:rsidRPr="00A75586"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55196D" w:rsidRPr="007315EC" w:rsidTr="008D3BDB">
        <w:trPr>
          <w:gridAfter w:val="1"/>
          <w:wAfter w:w="26" w:type="dxa"/>
        </w:trPr>
        <w:tc>
          <w:tcPr>
            <w:tcW w:w="5382"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Всего к финансированию</w:t>
            </w:r>
          </w:p>
        </w:tc>
        <w:tc>
          <w:tcPr>
            <w:tcW w:w="616"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616" w:type="dxa"/>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709"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600" w:type="dxa"/>
          </w:tcPr>
          <w:p w:rsidR="0055196D" w:rsidRPr="007315EC" w:rsidRDefault="0055196D" w:rsidP="008D3BDB">
            <w:pPr>
              <w:spacing w:after="0" w:line="240" w:lineRule="auto"/>
              <w:jc w:val="center"/>
              <w:rPr>
                <w:rFonts w:ascii="Times New Roman" w:eastAsia="Calibri" w:hAnsi="Times New Roman" w:cs="Times New Roman"/>
                <w:sz w:val="24"/>
                <w:szCs w:val="24"/>
                <w:lang w:val="en-US"/>
              </w:rPr>
            </w:pPr>
          </w:p>
        </w:tc>
        <w:tc>
          <w:tcPr>
            <w:tcW w:w="872"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r>
    </w:tbl>
    <w:p w:rsidR="0055196D" w:rsidRPr="007315EC" w:rsidRDefault="0055196D" w:rsidP="0055196D">
      <w:pPr>
        <w:spacing w:line="240" w:lineRule="atLeast"/>
        <w:rPr>
          <w:rFonts w:ascii="Times New Roman" w:eastAsia="Calibri" w:hAnsi="Times New Roman" w:cs="Times New Roman"/>
          <w:sz w:val="24"/>
          <w:szCs w:val="24"/>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Pr="007315EC" w:rsidRDefault="0055196D" w:rsidP="0055196D">
      <w:pPr>
        <w:jc w:val="center"/>
        <w:rPr>
          <w:rFonts w:ascii="Times New Roman" w:eastAsia="Calibri" w:hAnsi="Times New Roman" w:cs="Times New Roman"/>
          <w:b/>
          <w:sz w:val="24"/>
          <w:szCs w:val="24"/>
        </w:rPr>
      </w:pPr>
      <w:r w:rsidRPr="007315EC">
        <w:rPr>
          <w:rFonts w:ascii="Times New Roman" w:eastAsia="Calibri" w:hAnsi="Times New Roman" w:cs="Times New Roman"/>
          <w:b/>
          <w:sz w:val="24"/>
          <w:szCs w:val="24"/>
        </w:rPr>
        <w:t xml:space="preserve">Учебный план обучения на дому </w:t>
      </w:r>
    </w:p>
    <w:p w:rsidR="0055196D" w:rsidRPr="007315EC" w:rsidRDefault="0055196D" w:rsidP="0055196D">
      <w:pPr>
        <w:jc w:val="center"/>
        <w:rPr>
          <w:rFonts w:ascii="Times New Roman" w:eastAsia="Calibri" w:hAnsi="Times New Roman" w:cs="Times New Roman"/>
          <w:b/>
          <w:sz w:val="24"/>
          <w:szCs w:val="24"/>
        </w:rPr>
      </w:pPr>
      <w:r w:rsidRPr="007315EC">
        <w:rPr>
          <w:rFonts w:ascii="Times New Roman" w:eastAsia="Calibri" w:hAnsi="Times New Roman" w:cs="Times New Roman"/>
          <w:b/>
          <w:sz w:val="24"/>
          <w:szCs w:val="24"/>
        </w:rPr>
        <w:t xml:space="preserve">МБОУ СОШ с. Шулганово                                  </w:t>
      </w:r>
    </w:p>
    <w:p w:rsidR="0055196D" w:rsidRPr="007315EC" w:rsidRDefault="0055196D" w:rsidP="0055196D">
      <w:pPr>
        <w:jc w:val="center"/>
        <w:rPr>
          <w:rFonts w:ascii="Times New Roman" w:eastAsia="Calibri" w:hAnsi="Times New Roman" w:cs="Times New Roman"/>
          <w:b/>
          <w:sz w:val="24"/>
          <w:szCs w:val="24"/>
        </w:rPr>
      </w:pPr>
      <w:r w:rsidRPr="007315EC">
        <w:rPr>
          <w:rFonts w:ascii="Times New Roman" w:eastAsia="Calibri" w:hAnsi="Times New Roman" w:cs="Times New Roman"/>
          <w:b/>
          <w:sz w:val="24"/>
          <w:szCs w:val="24"/>
        </w:rPr>
        <w:t xml:space="preserve">МР Татышлинский район РБ </w:t>
      </w:r>
    </w:p>
    <w:p w:rsidR="0055196D" w:rsidRPr="007315EC" w:rsidRDefault="0055196D" w:rsidP="0055196D">
      <w:pPr>
        <w:rPr>
          <w:rFonts w:ascii="Times New Roman" w:eastAsia="Calibri" w:hAnsi="Times New Roman" w:cs="Times New Roman"/>
          <w:sz w:val="24"/>
          <w:szCs w:val="24"/>
        </w:rPr>
      </w:pPr>
      <w:r w:rsidRPr="007315EC">
        <w:rPr>
          <w:rFonts w:ascii="Times New Roman" w:eastAsia="Calibri" w:hAnsi="Times New Roman" w:cs="Times New Roman"/>
          <w:sz w:val="24"/>
          <w:szCs w:val="24"/>
        </w:rPr>
        <w:t>(1-4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1988"/>
        <w:gridCol w:w="139"/>
        <w:gridCol w:w="711"/>
        <w:gridCol w:w="139"/>
        <w:gridCol w:w="567"/>
        <w:gridCol w:w="145"/>
        <w:gridCol w:w="709"/>
        <w:gridCol w:w="545"/>
        <w:gridCol w:w="22"/>
        <w:gridCol w:w="1403"/>
        <w:gridCol w:w="14"/>
      </w:tblGrid>
      <w:tr w:rsidR="0055196D" w:rsidRPr="007315EC" w:rsidTr="008D3BDB">
        <w:trPr>
          <w:gridAfter w:val="1"/>
          <w:wAfter w:w="14" w:type="dxa"/>
        </w:trPr>
        <w:tc>
          <w:tcPr>
            <w:tcW w:w="237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предметные области</w:t>
            </w:r>
          </w:p>
        </w:tc>
        <w:tc>
          <w:tcPr>
            <w:tcW w:w="1988"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Предметы</w:t>
            </w:r>
          </w:p>
        </w:tc>
        <w:tc>
          <w:tcPr>
            <w:tcW w:w="2955" w:type="dxa"/>
            <w:gridSpan w:val="7"/>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количество часов</w:t>
            </w:r>
          </w:p>
        </w:tc>
        <w:tc>
          <w:tcPr>
            <w:tcW w:w="1425"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всего</w:t>
            </w:r>
          </w:p>
        </w:tc>
      </w:tr>
      <w:tr w:rsidR="0055196D" w:rsidRPr="007315EC" w:rsidTr="008D3BDB">
        <w:tc>
          <w:tcPr>
            <w:tcW w:w="2376"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1988" w:type="dxa"/>
          </w:tcPr>
          <w:p w:rsidR="0055196D" w:rsidRPr="007315EC" w:rsidRDefault="0055196D" w:rsidP="008D3BDB">
            <w:pPr>
              <w:spacing w:after="0" w:line="240" w:lineRule="auto"/>
              <w:rPr>
                <w:rFonts w:ascii="Times New Roman" w:eastAsia="Calibri" w:hAnsi="Times New Roman" w:cs="Times New Roman"/>
                <w:sz w:val="24"/>
                <w:szCs w:val="24"/>
              </w:rPr>
            </w:pP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lang w:val="en-US"/>
              </w:rPr>
              <w:t>I</w:t>
            </w:r>
          </w:p>
        </w:tc>
        <w:tc>
          <w:tcPr>
            <w:tcW w:w="851" w:type="dxa"/>
            <w:gridSpan w:val="3"/>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lang w:val="en-US"/>
              </w:rPr>
              <w:t>II</w:t>
            </w:r>
          </w:p>
        </w:tc>
        <w:tc>
          <w:tcPr>
            <w:tcW w:w="709" w:type="dxa"/>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lang w:val="en-US"/>
              </w:rPr>
              <w:t>III</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lang w:val="en-US"/>
              </w:rPr>
              <w:t>IV</w:t>
            </w:r>
          </w:p>
        </w:tc>
        <w:tc>
          <w:tcPr>
            <w:tcW w:w="1417" w:type="dxa"/>
            <w:gridSpan w:val="2"/>
          </w:tcPr>
          <w:p w:rsidR="0055196D" w:rsidRPr="007315EC" w:rsidRDefault="0055196D" w:rsidP="008D3BDB">
            <w:pPr>
              <w:spacing w:after="0" w:line="240" w:lineRule="auto"/>
              <w:rPr>
                <w:rFonts w:ascii="Times New Roman" w:eastAsia="Calibri" w:hAnsi="Times New Roman" w:cs="Times New Roman"/>
                <w:sz w:val="24"/>
                <w:szCs w:val="24"/>
              </w:rPr>
            </w:pPr>
          </w:p>
        </w:tc>
      </w:tr>
      <w:tr w:rsidR="0055196D" w:rsidRPr="007315EC" w:rsidTr="008D3BDB">
        <w:tc>
          <w:tcPr>
            <w:tcW w:w="8758" w:type="dxa"/>
            <w:gridSpan w:val="12"/>
          </w:tcPr>
          <w:p w:rsidR="0055196D" w:rsidRPr="007315EC"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Обязательная часть </w:t>
            </w:r>
          </w:p>
        </w:tc>
      </w:tr>
      <w:tr w:rsidR="0055196D" w:rsidRPr="007315EC" w:rsidTr="008D3BDB">
        <w:tc>
          <w:tcPr>
            <w:tcW w:w="237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Язык и речевая практика</w:t>
            </w: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Речь и альтернативная коммуникация</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55196D" w:rsidRPr="007315EC" w:rsidTr="008D3BDB">
        <w:tc>
          <w:tcPr>
            <w:tcW w:w="237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Математика </w:t>
            </w:r>
          </w:p>
          <w:p w:rsidR="0055196D" w:rsidRPr="007315EC" w:rsidRDefault="0055196D" w:rsidP="008D3BDB">
            <w:pPr>
              <w:spacing w:after="0" w:line="240" w:lineRule="auto"/>
              <w:rPr>
                <w:rFonts w:ascii="Times New Roman" w:eastAsia="Calibri" w:hAnsi="Times New Roman" w:cs="Times New Roman"/>
                <w:sz w:val="24"/>
                <w:szCs w:val="24"/>
              </w:rPr>
            </w:pP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Математические представления</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55196D" w:rsidRPr="007315EC" w:rsidTr="008D3BDB">
        <w:tc>
          <w:tcPr>
            <w:tcW w:w="2376" w:type="dxa"/>
            <w:vMerge w:val="restart"/>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Окружающий мир</w:t>
            </w: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Окружающий природный мир</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55196D" w:rsidRPr="007315EC" w:rsidTr="008D3BDB">
        <w:tc>
          <w:tcPr>
            <w:tcW w:w="2376" w:type="dxa"/>
            <w:vMerge/>
          </w:tcPr>
          <w:p w:rsidR="0055196D" w:rsidRDefault="0055196D" w:rsidP="008D3BDB">
            <w:pPr>
              <w:spacing w:after="0" w:line="240" w:lineRule="auto"/>
              <w:rPr>
                <w:rFonts w:ascii="Times New Roman" w:eastAsia="Calibri" w:hAnsi="Times New Roman" w:cs="Times New Roman"/>
                <w:sz w:val="24"/>
                <w:szCs w:val="24"/>
              </w:rPr>
            </w:pPr>
          </w:p>
        </w:tc>
        <w:tc>
          <w:tcPr>
            <w:tcW w:w="2127" w:type="dxa"/>
            <w:gridSpan w:val="2"/>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Человек</w:t>
            </w:r>
          </w:p>
        </w:tc>
        <w:tc>
          <w:tcPr>
            <w:tcW w:w="850" w:type="dxa"/>
            <w:gridSpan w:val="2"/>
          </w:tcPr>
          <w:p w:rsidR="0055196D"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55196D" w:rsidRPr="007315EC" w:rsidTr="008D3BDB">
        <w:tc>
          <w:tcPr>
            <w:tcW w:w="2376" w:type="dxa"/>
            <w:vMerge/>
          </w:tcPr>
          <w:p w:rsidR="0055196D" w:rsidRDefault="0055196D" w:rsidP="008D3BDB">
            <w:pPr>
              <w:spacing w:after="0" w:line="240" w:lineRule="auto"/>
              <w:rPr>
                <w:rFonts w:ascii="Times New Roman" w:eastAsia="Calibri" w:hAnsi="Times New Roman" w:cs="Times New Roman"/>
                <w:sz w:val="24"/>
                <w:szCs w:val="24"/>
              </w:rPr>
            </w:pPr>
          </w:p>
        </w:tc>
        <w:tc>
          <w:tcPr>
            <w:tcW w:w="2127" w:type="dxa"/>
            <w:gridSpan w:val="2"/>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Домоводство</w:t>
            </w:r>
          </w:p>
        </w:tc>
        <w:tc>
          <w:tcPr>
            <w:tcW w:w="850" w:type="dxa"/>
            <w:gridSpan w:val="2"/>
          </w:tcPr>
          <w:p w:rsidR="0055196D"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55196D" w:rsidRPr="007315EC" w:rsidTr="008D3BDB">
        <w:tc>
          <w:tcPr>
            <w:tcW w:w="2376" w:type="dxa"/>
            <w:vMerge/>
          </w:tcPr>
          <w:p w:rsidR="0055196D" w:rsidRDefault="0055196D" w:rsidP="008D3BDB">
            <w:pPr>
              <w:spacing w:after="0" w:line="240" w:lineRule="auto"/>
              <w:rPr>
                <w:rFonts w:ascii="Times New Roman" w:eastAsia="Calibri" w:hAnsi="Times New Roman" w:cs="Times New Roman"/>
                <w:sz w:val="24"/>
                <w:szCs w:val="24"/>
              </w:rPr>
            </w:pPr>
          </w:p>
        </w:tc>
        <w:tc>
          <w:tcPr>
            <w:tcW w:w="2127" w:type="dxa"/>
            <w:gridSpan w:val="2"/>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Окружающий социальный мир</w:t>
            </w:r>
          </w:p>
        </w:tc>
        <w:tc>
          <w:tcPr>
            <w:tcW w:w="850" w:type="dxa"/>
            <w:gridSpan w:val="2"/>
          </w:tcPr>
          <w:p w:rsidR="0055196D"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5196D" w:rsidRPr="007315EC" w:rsidTr="008D3BDB">
        <w:tc>
          <w:tcPr>
            <w:tcW w:w="2376" w:type="dxa"/>
            <w:vMerge w:val="restart"/>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Искусство</w:t>
            </w: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Музыка </w:t>
            </w:r>
            <w:r>
              <w:rPr>
                <w:rFonts w:ascii="Times New Roman" w:eastAsia="Calibri" w:hAnsi="Times New Roman" w:cs="Times New Roman"/>
                <w:sz w:val="24"/>
                <w:szCs w:val="24"/>
              </w:rPr>
              <w:t>и движение</w:t>
            </w:r>
          </w:p>
        </w:tc>
        <w:tc>
          <w:tcPr>
            <w:tcW w:w="850" w:type="dxa"/>
            <w:gridSpan w:val="2"/>
          </w:tcPr>
          <w:p w:rsidR="0055196D" w:rsidRPr="00C00478" w:rsidRDefault="0055196D" w:rsidP="008D3BDB">
            <w:pPr>
              <w:spacing w:after="0" w:line="240" w:lineRule="auto"/>
              <w:rPr>
                <w:rFonts w:ascii="Times New Roman" w:eastAsia="Calibri" w:hAnsi="Times New Roman" w:cs="Times New Roman"/>
                <w:sz w:val="24"/>
                <w:szCs w:val="24"/>
              </w:rPr>
            </w:pPr>
          </w:p>
        </w:tc>
        <w:tc>
          <w:tcPr>
            <w:tcW w:w="567" w:type="dxa"/>
          </w:tcPr>
          <w:p w:rsidR="0055196D" w:rsidRPr="00C00478" w:rsidRDefault="0055196D" w:rsidP="008D3BDB">
            <w:pPr>
              <w:spacing w:after="0" w:line="240" w:lineRule="auto"/>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0,5</w:t>
            </w:r>
          </w:p>
          <w:p w:rsidR="0055196D" w:rsidRPr="00C00478"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0,5</w:t>
            </w:r>
          </w:p>
          <w:p w:rsidR="0055196D" w:rsidRPr="00C00478"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55196D" w:rsidRPr="007315EC" w:rsidTr="008D3BDB">
        <w:tc>
          <w:tcPr>
            <w:tcW w:w="2376" w:type="dxa"/>
            <w:vMerge/>
          </w:tcPr>
          <w:p w:rsidR="0055196D" w:rsidRPr="007315EC" w:rsidRDefault="0055196D" w:rsidP="008D3BDB">
            <w:pPr>
              <w:spacing w:after="0" w:line="240" w:lineRule="auto"/>
              <w:rPr>
                <w:rFonts w:ascii="Times New Roman" w:eastAsia="Calibri" w:hAnsi="Times New Roman" w:cs="Times New Roman"/>
                <w:sz w:val="24"/>
                <w:szCs w:val="24"/>
              </w:rPr>
            </w:pP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Изобразительн</w:t>
            </w:r>
            <w:r>
              <w:rPr>
                <w:rFonts w:ascii="Times New Roman" w:eastAsia="Calibri" w:hAnsi="Times New Roman" w:cs="Times New Roman"/>
                <w:sz w:val="24"/>
                <w:szCs w:val="24"/>
              </w:rPr>
              <w:t>ая деятельность</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55196D" w:rsidRPr="007315EC" w:rsidTr="008D3BDB">
        <w:tc>
          <w:tcPr>
            <w:tcW w:w="237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Технология </w:t>
            </w: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Профильный труд</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55196D" w:rsidRPr="007315EC" w:rsidTr="008D3BDB">
        <w:tc>
          <w:tcPr>
            <w:tcW w:w="237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Физическая культура</w:t>
            </w: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Адаптивная ф</w:t>
            </w:r>
            <w:r w:rsidRPr="007315EC">
              <w:rPr>
                <w:rFonts w:ascii="Times New Roman" w:eastAsia="Calibri" w:hAnsi="Times New Roman" w:cs="Times New Roman"/>
                <w:sz w:val="24"/>
                <w:szCs w:val="24"/>
              </w:rPr>
              <w:t>изическая</w:t>
            </w:r>
            <w:r>
              <w:rPr>
                <w:rFonts w:ascii="Times New Roman" w:eastAsia="Calibri" w:hAnsi="Times New Roman" w:cs="Times New Roman"/>
                <w:sz w:val="24"/>
                <w:szCs w:val="24"/>
              </w:rPr>
              <w:t xml:space="preserve"> </w:t>
            </w:r>
            <w:r w:rsidRPr="007315EC">
              <w:rPr>
                <w:rFonts w:ascii="Times New Roman" w:eastAsia="Calibri" w:hAnsi="Times New Roman" w:cs="Times New Roman"/>
                <w:sz w:val="24"/>
                <w:szCs w:val="24"/>
              </w:rPr>
              <w:t>культура</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55196D" w:rsidRPr="007315EC" w:rsidTr="008D3BDB">
        <w:tc>
          <w:tcPr>
            <w:tcW w:w="8758" w:type="dxa"/>
            <w:gridSpan w:val="12"/>
          </w:tcPr>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Часть, формируемая участниками образовательных отношений</w:t>
            </w:r>
          </w:p>
        </w:tc>
      </w:tr>
      <w:tr w:rsidR="0055196D" w:rsidRPr="007315EC" w:rsidTr="008D3BDB">
        <w:tc>
          <w:tcPr>
            <w:tcW w:w="237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 xml:space="preserve">Родной язык и </w:t>
            </w:r>
          </w:p>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lastRenderedPageBreak/>
              <w:t>чтение  на родном языке</w:t>
            </w: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lastRenderedPageBreak/>
              <w:t xml:space="preserve">Родной язык и </w:t>
            </w:r>
          </w:p>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lastRenderedPageBreak/>
              <w:t>чтение  на родном языке</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sidRPr="007315EC">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tc>
      </w:tr>
      <w:tr w:rsidR="0055196D" w:rsidRPr="007315EC" w:rsidTr="008D3BDB">
        <w:tc>
          <w:tcPr>
            <w:tcW w:w="2376" w:type="dxa"/>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lastRenderedPageBreak/>
              <w:t>Коррекционно-развивающие занятия</w:t>
            </w:r>
          </w:p>
        </w:tc>
        <w:tc>
          <w:tcPr>
            <w:tcW w:w="2127" w:type="dxa"/>
            <w:gridSpan w:val="2"/>
          </w:tcPr>
          <w:p w:rsidR="0055196D" w:rsidRPr="007315EC" w:rsidRDefault="0055196D" w:rsidP="008D3BD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Предметно-практические действия</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55196D" w:rsidRPr="007315EC" w:rsidTr="008D3BDB">
        <w:tc>
          <w:tcPr>
            <w:tcW w:w="4503" w:type="dxa"/>
            <w:gridSpan w:val="3"/>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Максимально допустимая недельная нагрузка</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854"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23(8)</w:t>
            </w: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1417" w:type="dxa"/>
            <w:gridSpan w:val="2"/>
          </w:tcPr>
          <w:p w:rsidR="0055196D"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r w:rsidRPr="007315EC">
              <w:rPr>
                <w:rFonts w:ascii="Times New Roman" w:eastAsia="Calibri" w:hAnsi="Times New Roman" w:cs="Times New Roman"/>
                <w:sz w:val="24"/>
                <w:szCs w:val="24"/>
              </w:rPr>
              <w:t>2</w:t>
            </w:r>
            <w:r>
              <w:rPr>
                <w:rFonts w:ascii="Times New Roman" w:eastAsia="Calibri" w:hAnsi="Times New Roman" w:cs="Times New Roman"/>
                <w:sz w:val="24"/>
                <w:szCs w:val="24"/>
              </w:rPr>
              <w:t>3)</w:t>
            </w:r>
          </w:p>
          <w:p w:rsidR="0055196D" w:rsidRPr="007315EC" w:rsidRDefault="0055196D" w:rsidP="008D3BD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55196D" w:rsidRPr="007315EC" w:rsidTr="008D3BDB">
        <w:tc>
          <w:tcPr>
            <w:tcW w:w="4503" w:type="dxa"/>
            <w:gridSpan w:val="3"/>
          </w:tcPr>
          <w:p w:rsidR="0055196D" w:rsidRPr="007315EC" w:rsidRDefault="0055196D" w:rsidP="008D3BDB">
            <w:pPr>
              <w:spacing w:after="0" w:line="240" w:lineRule="auto"/>
              <w:rPr>
                <w:rFonts w:ascii="Times New Roman" w:eastAsia="Calibri" w:hAnsi="Times New Roman" w:cs="Times New Roman"/>
                <w:sz w:val="24"/>
                <w:szCs w:val="24"/>
              </w:rPr>
            </w:pPr>
            <w:r w:rsidRPr="007315EC">
              <w:rPr>
                <w:rFonts w:ascii="Times New Roman" w:eastAsia="Calibri" w:hAnsi="Times New Roman" w:cs="Times New Roman"/>
                <w:sz w:val="24"/>
                <w:szCs w:val="24"/>
              </w:rPr>
              <w:t>Всего к финансированию</w:t>
            </w:r>
          </w:p>
        </w:tc>
        <w:tc>
          <w:tcPr>
            <w:tcW w:w="850" w:type="dxa"/>
            <w:gridSpan w:val="2"/>
          </w:tcPr>
          <w:p w:rsidR="0055196D" w:rsidRPr="007315EC" w:rsidRDefault="0055196D" w:rsidP="008D3BDB">
            <w:pPr>
              <w:spacing w:after="0" w:line="240" w:lineRule="auto"/>
              <w:jc w:val="center"/>
              <w:rPr>
                <w:rFonts w:ascii="Times New Roman" w:eastAsia="Calibri" w:hAnsi="Times New Roman" w:cs="Times New Roman"/>
                <w:sz w:val="24"/>
                <w:szCs w:val="24"/>
              </w:rPr>
            </w:pPr>
          </w:p>
        </w:tc>
        <w:tc>
          <w:tcPr>
            <w:tcW w:w="567" w:type="dxa"/>
          </w:tcPr>
          <w:p w:rsidR="0055196D" w:rsidRPr="007315EC" w:rsidRDefault="0055196D" w:rsidP="008D3BDB">
            <w:pPr>
              <w:spacing w:after="0" w:line="240" w:lineRule="auto"/>
              <w:jc w:val="center"/>
              <w:rPr>
                <w:rFonts w:ascii="Times New Roman" w:eastAsia="Calibri" w:hAnsi="Times New Roman" w:cs="Times New Roman"/>
                <w:color w:val="FF0000"/>
                <w:sz w:val="24"/>
                <w:szCs w:val="24"/>
              </w:rPr>
            </w:pPr>
          </w:p>
        </w:tc>
        <w:tc>
          <w:tcPr>
            <w:tcW w:w="854" w:type="dxa"/>
            <w:gridSpan w:val="2"/>
          </w:tcPr>
          <w:p w:rsidR="0055196D" w:rsidRPr="007315EC" w:rsidRDefault="0055196D" w:rsidP="008D3BDB">
            <w:pPr>
              <w:spacing w:after="0" w:line="240" w:lineRule="auto"/>
              <w:jc w:val="center"/>
              <w:rPr>
                <w:rFonts w:ascii="Times New Roman" w:eastAsia="Calibri" w:hAnsi="Times New Roman" w:cs="Times New Roman"/>
                <w:color w:val="FF0000"/>
                <w:sz w:val="24"/>
                <w:szCs w:val="24"/>
              </w:rPr>
            </w:pPr>
          </w:p>
        </w:tc>
        <w:tc>
          <w:tcPr>
            <w:tcW w:w="567" w:type="dxa"/>
            <w:gridSpan w:val="2"/>
          </w:tcPr>
          <w:p w:rsidR="0055196D" w:rsidRPr="007315EC" w:rsidRDefault="0055196D" w:rsidP="008D3BDB">
            <w:pPr>
              <w:spacing w:after="0" w:line="240" w:lineRule="auto"/>
              <w:jc w:val="center"/>
              <w:rPr>
                <w:rFonts w:ascii="Times New Roman" w:eastAsia="Calibri" w:hAnsi="Times New Roman" w:cs="Times New Roman"/>
                <w:color w:val="FF0000"/>
                <w:sz w:val="24"/>
                <w:szCs w:val="24"/>
              </w:rPr>
            </w:pPr>
          </w:p>
        </w:tc>
        <w:tc>
          <w:tcPr>
            <w:tcW w:w="1417" w:type="dxa"/>
            <w:gridSpan w:val="2"/>
          </w:tcPr>
          <w:p w:rsidR="0055196D" w:rsidRPr="007315EC" w:rsidRDefault="0055196D" w:rsidP="008D3BDB">
            <w:pPr>
              <w:spacing w:after="0" w:line="240" w:lineRule="auto"/>
              <w:jc w:val="center"/>
              <w:rPr>
                <w:rFonts w:ascii="Times New Roman" w:eastAsia="Calibri" w:hAnsi="Times New Roman" w:cs="Times New Roman"/>
                <w:color w:val="FF0000"/>
                <w:sz w:val="24"/>
                <w:szCs w:val="24"/>
              </w:rPr>
            </w:pPr>
            <w:r w:rsidRPr="007315EC">
              <w:rPr>
                <w:rFonts w:ascii="Times New Roman" w:eastAsia="Calibri" w:hAnsi="Times New Roman" w:cs="Times New Roman"/>
                <w:color w:val="FF0000"/>
                <w:sz w:val="24"/>
                <w:szCs w:val="24"/>
              </w:rPr>
              <w:t>8</w:t>
            </w:r>
          </w:p>
        </w:tc>
      </w:tr>
    </w:tbl>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jc w:val="center"/>
        <w:rPr>
          <w:rFonts w:ascii="Times New Roman" w:eastAsia="Calibri" w:hAnsi="Times New Roman" w:cs="Times New Roman"/>
          <w:sz w:val="28"/>
          <w:szCs w:val="24"/>
        </w:rPr>
      </w:pPr>
      <w:r w:rsidRPr="002343BF">
        <w:rPr>
          <w:rFonts w:ascii="Times New Roman" w:eastAsia="Calibri" w:hAnsi="Times New Roman" w:cs="Times New Roman"/>
          <w:sz w:val="28"/>
          <w:szCs w:val="24"/>
        </w:rPr>
        <w:t>Пояснительная записка к учебному плану</w:t>
      </w:r>
    </w:p>
    <w:p w:rsidR="0055196D" w:rsidRDefault="0055196D" w:rsidP="0055196D">
      <w:pPr>
        <w:spacing w:line="240" w:lineRule="atLeast"/>
        <w:contextualSpacing/>
        <w:jc w:val="center"/>
        <w:rPr>
          <w:rFonts w:ascii="Times New Roman" w:eastAsia="Calibri" w:hAnsi="Times New Roman" w:cs="Times New Roman"/>
          <w:sz w:val="28"/>
          <w:szCs w:val="24"/>
        </w:rPr>
      </w:pPr>
    </w:p>
    <w:p w:rsidR="0055196D" w:rsidRPr="00B17021" w:rsidRDefault="0055196D" w:rsidP="0055196D">
      <w:pPr>
        <w:spacing w:line="240" w:lineRule="auto"/>
        <w:jc w:val="both"/>
        <w:rPr>
          <w:rFonts w:ascii="Times New Roman" w:hAnsi="Times New Roman" w:cs="Times New Roman"/>
          <w:sz w:val="24"/>
          <w:szCs w:val="24"/>
        </w:rPr>
      </w:pPr>
      <w:r w:rsidRPr="00B17021">
        <w:rPr>
          <w:rFonts w:ascii="Times New Roman" w:hAnsi="Times New Roman" w:cs="Times New Roman"/>
          <w:sz w:val="24"/>
          <w:szCs w:val="24"/>
        </w:rPr>
        <w:t xml:space="preserve">     Учебный план МБОУ СОШ с. Шулганово призван обеспечить реализацию целей и задач образования, которые определены действующими законами РФ, направлен на осуществление  образовательной политики, способствующей формированию и сохранению единого образовательного пространства и направленной на реализацию федерального государственного образовательного стандарта общего образования.</w:t>
      </w:r>
    </w:p>
    <w:p w:rsidR="0055196D" w:rsidRPr="00B17021" w:rsidRDefault="0055196D" w:rsidP="0055196D">
      <w:pPr>
        <w:spacing w:line="240" w:lineRule="auto"/>
        <w:jc w:val="both"/>
        <w:rPr>
          <w:rFonts w:ascii="Times New Roman" w:hAnsi="Times New Roman" w:cs="Times New Roman"/>
          <w:sz w:val="24"/>
          <w:szCs w:val="24"/>
        </w:rPr>
      </w:pPr>
      <w:r w:rsidRPr="00B17021">
        <w:rPr>
          <w:rFonts w:ascii="Times New Roman" w:hAnsi="Times New Roman" w:cs="Times New Roman"/>
          <w:sz w:val="24"/>
          <w:szCs w:val="24"/>
        </w:rPr>
        <w:t>Учебный план разработан на основе следующих нормативно-правовых документов:</w:t>
      </w:r>
    </w:p>
    <w:p w:rsidR="0055196D" w:rsidRPr="00B17021" w:rsidRDefault="0055196D" w:rsidP="0055196D">
      <w:pPr>
        <w:spacing w:line="240" w:lineRule="auto"/>
        <w:jc w:val="both"/>
        <w:rPr>
          <w:rFonts w:ascii="Times New Roman" w:hAnsi="Times New Roman" w:cs="Times New Roman"/>
          <w:color w:val="000000"/>
          <w:sz w:val="24"/>
          <w:szCs w:val="24"/>
        </w:rPr>
      </w:pPr>
      <w:r w:rsidRPr="00B17021">
        <w:rPr>
          <w:rFonts w:ascii="Times New Roman" w:hAnsi="Times New Roman" w:cs="Times New Roman"/>
          <w:color w:val="000000"/>
          <w:sz w:val="24"/>
          <w:szCs w:val="24"/>
        </w:rPr>
        <w:t>- Конституции  РФ и РБ</w:t>
      </w:r>
      <w:r>
        <w:rPr>
          <w:rFonts w:ascii="Times New Roman" w:hAnsi="Times New Roman" w:cs="Times New Roman"/>
          <w:color w:val="000000"/>
          <w:sz w:val="24"/>
          <w:szCs w:val="24"/>
        </w:rPr>
        <w:t>;</w:t>
      </w:r>
    </w:p>
    <w:p w:rsidR="0055196D" w:rsidRPr="00B17021" w:rsidRDefault="0055196D" w:rsidP="0055196D">
      <w:pPr>
        <w:spacing w:line="240" w:lineRule="auto"/>
        <w:jc w:val="both"/>
        <w:rPr>
          <w:rFonts w:ascii="Times New Roman" w:hAnsi="Times New Roman" w:cs="Times New Roman"/>
          <w:color w:val="000000"/>
          <w:sz w:val="24"/>
          <w:szCs w:val="24"/>
        </w:rPr>
      </w:pPr>
      <w:r w:rsidRPr="00B17021">
        <w:rPr>
          <w:rFonts w:ascii="Times New Roman" w:hAnsi="Times New Roman" w:cs="Times New Roman"/>
          <w:color w:val="000000"/>
          <w:sz w:val="24"/>
          <w:szCs w:val="24"/>
        </w:rPr>
        <w:t>-</w:t>
      </w:r>
      <w:r>
        <w:rPr>
          <w:rFonts w:ascii="Times New Roman" w:hAnsi="Times New Roman" w:cs="Times New Roman"/>
          <w:color w:val="000000"/>
          <w:sz w:val="24"/>
          <w:szCs w:val="24"/>
        </w:rPr>
        <w:t>ф</w:t>
      </w:r>
      <w:r w:rsidRPr="00B17021">
        <w:rPr>
          <w:rFonts w:ascii="Times New Roman" w:hAnsi="Times New Roman" w:cs="Times New Roman"/>
          <w:color w:val="000000"/>
          <w:sz w:val="24"/>
          <w:szCs w:val="24"/>
        </w:rPr>
        <w:t>едерального закона от 29.12.2012 № 273-ФЗ "Об обра</w:t>
      </w:r>
      <w:r>
        <w:rPr>
          <w:rFonts w:ascii="Times New Roman" w:hAnsi="Times New Roman" w:cs="Times New Roman"/>
          <w:color w:val="000000"/>
          <w:sz w:val="24"/>
          <w:szCs w:val="24"/>
        </w:rPr>
        <w:t>зовании в Российской Федерации";</w:t>
      </w:r>
    </w:p>
    <w:p w:rsidR="0055196D" w:rsidRDefault="0055196D" w:rsidP="0055196D">
      <w:pPr>
        <w:widowControl w:val="0"/>
        <w:shd w:val="clear" w:color="auto" w:fill="FFFFFF"/>
        <w:tabs>
          <w:tab w:val="left" w:pos="624"/>
        </w:tabs>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з</w:t>
      </w:r>
      <w:r w:rsidRPr="00B17021">
        <w:rPr>
          <w:rFonts w:ascii="Times New Roman" w:hAnsi="Times New Roman" w:cs="Times New Roman"/>
          <w:color w:val="000000"/>
          <w:sz w:val="24"/>
          <w:szCs w:val="24"/>
        </w:rPr>
        <w:t>акона Республики Башкортостан от 1 июля 2013 года №696-з "Об образовании в Республике Башкортостан"</w:t>
      </w:r>
      <w:r>
        <w:rPr>
          <w:rFonts w:ascii="Times New Roman" w:hAnsi="Times New Roman" w:cs="Times New Roman"/>
          <w:color w:val="000000"/>
          <w:sz w:val="24"/>
          <w:szCs w:val="24"/>
        </w:rPr>
        <w:t>;</w:t>
      </w:r>
    </w:p>
    <w:p w:rsidR="0055196D" w:rsidRDefault="0055196D" w:rsidP="0055196D">
      <w:pPr>
        <w:tabs>
          <w:tab w:val="left" w:pos="1260"/>
        </w:tabs>
        <w:autoSpaceDE w:val="0"/>
        <w:autoSpaceDN w:val="0"/>
        <w:adjustRightInd w:val="0"/>
        <w:spacing w:line="240" w:lineRule="auto"/>
        <w:contextualSpacing/>
        <w:jc w:val="both"/>
        <w:rPr>
          <w:rFonts w:ascii="Times New Roman" w:hAnsi="Times New Roman" w:cs="Times New Roman"/>
          <w:sz w:val="24"/>
          <w:szCs w:val="24"/>
        </w:rPr>
      </w:pPr>
      <w:r w:rsidRPr="003C5F40">
        <w:rPr>
          <w:rFonts w:ascii="Times New Roman" w:hAnsi="Times New Roman" w:cs="Times New Roman"/>
          <w:sz w:val="24"/>
          <w:szCs w:val="24"/>
        </w:rPr>
        <w:t>-</w:t>
      </w:r>
      <w:r w:rsidRPr="003C5F40">
        <w:t xml:space="preserve"> </w:t>
      </w:r>
      <w:r w:rsidRPr="003C5F40">
        <w:rPr>
          <w:rFonts w:ascii="Times New Roman" w:hAnsi="Times New Roman" w:cs="Times New Roman"/>
          <w:sz w:val="24"/>
          <w:szCs w:val="24"/>
        </w:rPr>
        <w:t>"Санитарно-эпидеми</w:t>
      </w:r>
      <w:r>
        <w:rPr>
          <w:rFonts w:ascii="Times New Roman" w:hAnsi="Times New Roman" w:cs="Times New Roman"/>
          <w:sz w:val="24"/>
          <w:szCs w:val="24"/>
        </w:rPr>
        <w:t>ологических требований</w:t>
      </w:r>
      <w:r w:rsidRPr="003C5F40">
        <w:rPr>
          <w:rFonts w:ascii="Times New Roman" w:hAnsi="Times New Roman" w:cs="Times New Roman"/>
          <w:sz w:val="24"/>
          <w:szCs w:val="24"/>
        </w:rPr>
        <w:t xml:space="preserve"> к организациям воспитания и обучения, отдыха и оздоровления детей и молодежи"</w:t>
      </w:r>
      <w:r w:rsidRPr="003C5F40">
        <w:t xml:space="preserve"> </w:t>
      </w:r>
      <w:r w:rsidRPr="003C5F40">
        <w:rPr>
          <w:rFonts w:ascii="Times New Roman" w:hAnsi="Times New Roman" w:cs="Times New Roman"/>
          <w:sz w:val="24"/>
          <w:szCs w:val="24"/>
        </w:rPr>
        <w:t>СП 2.4.3648-20, (зарегистрировано в Минюсте России 18.12.2020 N 61573)</w:t>
      </w:r>
      <w:r>
        <w:rPr>
          <w:rFonts w:ascii="Times New Roman" w:hAnsi="Times New Roman" w:cs="Times New Roman"/>
          <w:sz w:val="24"/>
          <w:szCs w:val="24"/>
        </w:rPr>
        <w:t>;</w:t>
      </w:r>
    </w:p>
    <w:p w:rsidR="0055196D" w:rsidRPr="00D261F9" w:rsidRDefault="0055196D" w:rsidP="0055196D">
      <w:pPr>
        <w:tabs>
          <w:tab w:val="left" w:pos="1260"/>
        </w:tabs>
        <w:autoSpaceDE w:val="0"/>
        <w:autoSpaceDN w:val="0"/>
        <w:adjustRightInd w:val="0"/>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санитарных правил и норм</w:t>
      </w:r>
      <w:r w:rsidRPr="00D261F9">
        <w:rPr>
          <w:rFonts w:ascii="Times New Roman" w:hAnsi="Times New Roman" w:cs="Times New Roman"/>
          <w:sz w:val="24"/>
          <w:szCs w:val="24"/>
        </w:rPr>
        <w:t xml:space="preserve"> СанПиН 1.2.3685-21 «Гигиенические нормативы и</w:t>
      </w:r>
    </w:p>
    <w:p w:rsidR="0055196D" w:rsidRPr="00D261F9" w:rsidRDefault="0055196D" w:rsidP="0055196D">
      <w:pPr>
        <w:tabs>
          <w:tab w:val="left" w:pos="1260"/>
        </w:tabs>
        <w:autoSpaceDE w:val="0"/>
        <w:autoSpaceDN w:val="0"/>
        <w:adjustRightInd w:val="0"/>
        <w:spacing w:line="240" w:lineRule="auto"/>
        <w:contextualSpacing/>
        <w:jc w:val="both"/>
        <w:rPr>
          <w:rFonts w:ascii="Times New Roman" w:hAnsi="Times New Roman" w:cs="Times New Roman"/>
          <w:sz w:val="24"/>
          <w:szCs w:val="24"/>
        </w:rPr>
      </w:pPr>
      <w:r w:rsidRPr="00D261F9">
        <w:rPr>
          <w:rFonts w:ascii="Times New Roman" w:hAnsi="Times New Roman" w:cs="Times New Roman"/>
          <w:sz w:val="24"/>
          <w:szCs w:val="24"/>
        </w:rPr>
        <w:t>требования к обеспечению безопасности и (или) безвредности для человека факторов</w:t>
      </w:r>
    </w:p>
    <w:p w:rsidR="0055196D" w:rsidRPr="00D261F9" w:rsidRDefault="0055196D" w:rsidP="0055196D">
      <w:pPr>
        <w:tabs>
          <w:tab w:val="left" w:pos="1260"/>
        </w:tabs>
        <w:autoSpaceDE w:val="0"/>
        <w:autoSpaceDN w:val="0"/>
        <w:adjustRightInd w:val="0"/>
        <w:spacing w:line="240" w:lineRule="auto"/>
        <w:contextualSpacing/>
        <w:jc w:val="both"/>
        <w:rPr>
          <w:rFonts w:ascii="Times New Roman" w:hAnsi="Times New Roman" w:cs="Times New Roman"/>
          <w:sz w:val="24"/>
          <w:szCs w:val="24"/>
        </w:rPr>
      </w:pPr>
      <w:r w:rsidRPr="00D261F9">
        <w:rPr>
          <w:rFonts w:ascii="Times New Roman" w:hAnsi="Times New Roman" w:cs="Times New Roman"/>
          <w:sz w:val="24"/>
          <w:szCs w:val="24"/>
        </w:rPr>
        <w:t>среды обитания», утвержденных постановлением Главного государственного</w:t>
      </w:r>
    </w:p>
    <w:p w:rsidR="0055196D" w:rsidRPr="00D261F9" w:rsidRDefault="0055196D" w:rsidP="0055196D">
      <w:pPr>
        <w:tabs>
          <w:tab w:val="left" w:pos="1260"/>
        </w:tabs>
        <w:autoSpaceDE w:val="0"/>
        <w:autoSpaceDN w:val="0"/>
        <w:adjustRightInd w:val="0"/>
        <w:spacing w:line="240" w:lineRule="auto"/>
        <w:contextualSpacing/>
        <w:jc w:val="both"/>
        <w:rPr>
          <w:rFonts w:ascii="Times New Roman" w:hAnsi="Times New Roman" w:cs="Times New Roman"/>
          <w:sz w:val="24"/>
          <w:szCs w:val="24"/>
        </w:rPr>
      </w:pPr>
      <w:r w:rsidRPr="00D261F9">
        <w:rPr>
          <w:rFonts w:ascii="Times New Roman" w:hAnsi="Times New Roman" w:cs="Times New Roman"/>
          <w:sz w:val="24"/>
          <w:szCs w:val="24"/>
        </w:rPr>
        <w:t>санитарного врача Российской Федерации от 28.01.2021 №2 (далее - СанПиН 1.2.3685-</w:t>
      </w:r>
    </w:p>
    <w:p w:rsidR="0055196D" w:rsidRPr="00E757E1" w:rsidRDefault="0055196D" w:rsidP="0055196D">
      <w:pPr>
        <w:tabs>
          <w:tab w:val="left" w:pos="1260"/>
        </w:tabs>
        <w:autoSpaceDE w:val="0"/>
        <w:autoSpaceDN w:val="0"/>
        <w:adjustRightInd w:val="0"/>
        <w:spacing w:line="240" w:lineRule="auto"/>
        <w:contextualSpacing/>
        <w:jc w:val="both"/>
        <w:rPr>
          <w:rFonts w:ascii="Times New Roman" w:hAnsi="Times New Roman" w:cs="Times New Roman"/>
          <w:sz w:val="24"/>
          <w:szCs w:val="24"/>
        </w:rPr>
      </w:pPr>
      <w:r w:rsidRPr="00D261F9">
        <w:rPr>
          <w:rFonts w:ascii="Times New Roman" w:hAnsi="Times New Roman" w:cs="Times New Roman"/>
          <w:sz w:val="24"/>
          <w:szCs w:val="24"/>
        </w:rPr>
        <w:t>21);</w:t>
      </w:r>
    </w:p>
    <w:p w:rsidR="0055196D" w:rsidRPr="00B17021" w:rsidRDefault="0055196D" w:rsidP="0055196D">
      <w:pPr>
        <w:tabs>
          <w:tab w:val="left" w:pos="1260"/>
        </w:tabs>
        <w:autoSpaceDE w:val="0"/>
        <w:autoSpaceDN w:val="0"/>
        <w:adjustRightInd w:val="0"/>
        <w:spacing w:line="240" w:lineRule="auto"/>
        <w:contextualSpacing/>
        <w:jc w:val="both"/>
        <w:rPr>
          <w:rFonts w:ascii="Times New Roman" w:hAnsi="Times New Roman" w:cs="Times New Roman"/>
          <w:color w:val="FF0000"/>
          <w:sz w:val="24"/>
          <w:szCs w:val="24"/>
        </w:rPr>
      </w:pPr>
      <w:r w:rsidRPr="00B17021">
        <w:rPr>
          <w:rFonts w:ascii="Times New Roman" w:hAnsi="Times New Roman" w:cs="Times New Roman"/>
          <w:sz w:val="24"/>
          <w:szCs w:val="24"/>
        </w:rPr>
        <w:t>-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2010 г. N 189  с изменениями и дополнениями от о 29.06.2011 N 85, от 25.12.2013 N 72, от 24. 11.2015 г. N 81  );</w:t>
      </w:r>
      <w:r w:rsidRPr="00B17021">
        <w:rPr>
          <w:rFonts w:ascii="Times New Roman" w:hAnsi="Times New Roman" w:cs="Times New Roman"/>
          <w:color w:val="FF0000"/>
          <w:sz w:val="24"/>
          <w:szCs w:val="24"/>
        </w:rPr>
        <w:t xml:space="preserve"> </w:t>
      </w:r>
    </w:p>
    <w:p w:rsidR="0055196D" w:rsidRPr="00B17021" w:rsidRDefault="0055196D" w:rsidP="0055196D">
      <w:pPr>
        <w:autoSpaceDE w:val="0"/>
        <w:autoSpaceDN w:val="0"/>
        <w:spacing w:line="240" w:lineRule="auto"/>
        <w:jc w:val="both"/>
        <w:rPr>
          <w:rFonts w:ascii="Times New Roman" w:eastAsia="Calibri" w:hAnsi="Times New Roman" w:cs="Times New Roman"/>
          <w:sz w:val="24"/>
          <w:szCs w:val="24"/>
        </w:rPr>
      </w:pPr>
      <w:r w:rsidRPr="00B17021">
        <w:rPr>
          <w:rFonts w:ascii="Times New Roman" w:eastAsia="Calibri" w:hAnsi="Times New Roman" w:cs="Times New Roman"/>
          <w:sz w:val="24"/>
          <w:szCs w:val="24"/>
        </w:rPr>
        <w:t xml:space="preserve">- </w:t>
      </w:r>
      <w:r>
        <w:rPr>
          <w:rFonts w:ascii="Times New Roman" w:eastAsia="Calibri" w:hAnsi="Times New Roman" w:cs="Times New Roman"/>
          <w:sz w:val="24"/>
          <w:szCs w:val="24"/>
        </w:rPr>
        <w:t>з</w:t>
      </w:r>
      <w:r w:rsidRPr="00B17021">
        <w:rPr>
          <w:rFonts w:ascii="Times New Roman" w:eastAsia="Calibri" w:hAnsi="Times New Roman" w:cs="Times New Roman"/>
          <w:sz w:val="24"/>
          <w:szCs w:val="24"/>
        </w:rPr>
        <w:t xml:space="preserve">акона Российской Федерации  от 25 октября 1991 года № 1807-1 "О языках народов  Российской Федерации", </w:t>
      </w:r>
    </w:p>
    <w:p w:rsidR="0055196D" w:rsidRDefault="0055196D" w:rsidP="0055196D">
      <w:pPr>
        <w:autoSpaceDE w:val="0"/>
        <w:autoSpaceDN w:val="0"/>
        <w:spacing w:line="240" w:lineRule="auto"/>
        <w:jc w:val="both"/>
        <w:rPr>
          <w:rFonts w:ascii="Times New Roman" w:eastAsia="Calibri" w:hAnsi="Times New Roman" w:cs="Times New Roman"/>
          <w:sz w:val="24"/>
          <w:szCs w:val="24"/>
        </w:rPr>
      </w:pPr>
      <w:r w:rsidRPr="00B17021">
        <w:rPr>
          <w:rFonts w:ascii="Times New Roman" w:eastAsia="Calibri" w:hAnsi="Times New Roman" w:cs="Times New Roman"/>
          <w:sz w:val="24"/>
          <w:szCs w:val="24"/>
        </w:rPr>
        <w:lastRenderedPageBreak/>
        <w:t xml:space="preserve">-  </w:t>
      </w:r>
      <w:r>
        <w:rPr>
          <w:rFonts w:ascii="Times New Roman" w:eastAsia="Calibri" w:hAnsi="Times New Roman" w:cs="Times New Roman"/>
          <w:sz w:val="24"/>
          <w:szCs w:val="24"/>
        </w:rPr>
        <w:t>з</w:t>
      </w:r>
      <w:r w:rsidRPr="00B17021">
        <w:rPr>
          <w:rFonts w:ascii="Times New Roman" w:eastAsia="Calibri" w:hAnsi="Times New Roman" w:cs="Times New Roman"/>
          <w:sz w:val="24"/>
          <w:szCs w:val="24"/>
        </w:rPr>
        <w:t>акона Республики Башкортостан от 15 февраля 1999 года № 216-з "О языках народов Республики Башкортостан".</w:t>
      </w:r>
    </w:p>
    <w:p w:rsidR="0055196D" w:rsidRDefault="0055196D" w:rsidP="0055196D">
      <w:pPr>
        <w:autoSpaceDE w:val="0"/>
        <w:autoSpaceDN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-решения коллегии МО РБ (протокол от 21.02.2019 №2 ) Рекомендации по переходу общеобразовательных организации на 5-дневную учебную неделю.</w:t>
      </w:r>
    </w:p>
    <w:p w:rsidR="0055196D" w:rsidRPr="00E757E1" w:rsidRDefault="0055196D" w:rsidP="0055196D">
      <w:pPr>
        <w:autoSpaceDE w:val="0"/>
        <w:autoSpaceDN w:val="0"/>
        <w:spacing w:line="240" w:lineRule="auto"/>
        <w:jc w:val="both"/>
        <w:rPr>
          <w:rFonts w:ascii="Times New Roman" w:hAnsi="Times New Roman" w:cs="Times New Roman"/>
          <w:color w:val="000000"/>
          <w:sz w:val="24"/>
          <w:szCs w:val="24"/>
          <w:shd w:val="clear" w:color="auto" w:fill="FFFFFF"/>
        </w:rPr>
      </w:pPr>
      <w:r>
        <w:rPr>
          <w:rFonts w:ascii="Times New Roman" w:eastAsia="Calibri" w:hAnsi="Times New Roman" w:cs="Times New Roman"/>
          <w:sz w:val="24"/>
          <w:szCs w:val="24"/>
        </w:rPr>
        <w:t>-</w:t>
      </w:r>
      <w:r w:rsidRPr="00A548B6">
        <w:rPr>
          <w:rFonts w:ascii="Times New Roman" w:hAnsi="Times New Roman" w:cs="Times New Roman"/>
          <w:color w:val="000000"/>
          <w:sz w:val="24"/>
          <w:szCs w:val="24"/>
          <w:shd w:val="clear" w:color="auto" w:fill="FFFFFF"/>
        </w:rPr>
        <w:t xml:space="preserve"> </w:t>
      </w:r>
      <w:r w:rsidRPr="00B17021">
        <w:rPr>
          <w:rFonts w:ascii="Times New Roman" w:hAnsi="Times New Roman" w:cs="Times New Roman"/>
          <w:color w:val="000000"/>
          <w:sz w:val="24"/>
          <w:szCs w:val="24"/>
          <w:shd w:val="clear" w:color="auto" w:fill="FFFFFF"/>
        </w:rPr>
        <w:t xml:space="preserve">Федерального государственного образовательного </w:t>
      </w:r>
      <w:r>
        <w:rPr>
          <w:rFonts w:ascii="Times New Roman" w:eastAsia="Calibri" w:hAnsi="Times New Roman" w:cs="Times New Roman"/>
          <w:sz w:val="24"/>
          <w:szCs w:val="24"/>
        </w:rPr>
        <w:t>с</w:t>
      </w:r>
      <w:r w:rsidRPr="00A548B6">
        <w:rPr>
          <w:rFonts w:ascii="Times New Roman" w:eastAsia="Calibri" w:hAnsi="Times New Roman" w:cs="Times New Roman"/>
          <w:sz w:val="24"/>
          <w:szCs w:val="24"/>
        </w:rPr>
        <w:t>тандарт</w:t>
      </w:r>
      <w:r>
        <w:rPr>
          <w:rFonts w:ascii="Times New Roman" w:eastAsia="Calibri" w:hAnsi="Times New Roman" w:cs="Times New Roman"/>
          <w:sz w:val="24"/>
          <w:szCs w:val="24"/>
        </w:rPr>
        <w:t>а</w:t>
      </w:r>
      <w:r w:rsidRPr="00A548B6">
        <w:rPr>
          <w:rFonts w:ascii="Times New Roman" w:eastAsia="Calibri" w:hAnsi="Times New Roman" w:cs="Times New Roman"/>
          <w:sz w:val="24"/>
          <w:szCs w:val="24"/>
        </w:rPr>
        <w:t xml:space="preserve"> образования обучающихся с умственной отсталостью (интеллектуальными нарушениями)</w:t>
      </w:r>
      <w:r w:rsidRPr="00E757E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от </w:t>
      </w:r>
      <w:r w:rsidRPr="00E757E1">
        <w:rPr>
          <w:rFonts w:ascii="Times New Roman" w:hAnsi="Times New Roman" w:cs="Times New Roman"/>
          <w:color w:val="000000"/>
          <w:sz w:val="24"/>
          <w:szCs w:val="24"/>
          <w:shd w:val="clear" w:color="auto" w:fill="FFFFFF"/>
        </w:rPr>
        <w:t>13 февраля 2015</w:t>
      </w:r>
      <w:r>
        <w:rPr>
          <w:rFonts w:ascii="Times New Roman" w:hAnsi="Times New Roman" w:cs="Times New Roman"/>
          <w:color w:val="000000"/>
          <w:sz w:val="24"/>
          <w:szCs w:val="24"/>
          <w:shd w:val="clear" w:color="auto" w:fill="FFFFFF"/>
        </w:rPr>
        <w:t xml:space="preserve"> г.; </w:t>
      </w:r>
      <w:r w:rsidRPr="00A548B6">
        <w:rPr>
          <w:rFonts w:ascii="Times New Roman" w:eastAsia="Calibri" w:hAnsi="Times New Roman" w:cs="Times New Roman"/>
          <w:sz w:val="24"/>
          <w:szCs w:val="24"/>
        </w:rPr>
        <w:t>Приказ Минобрнауки России от 19.12.2014 N 1599</w:t>
      </w:r>
    </w:p>
    <w:p w:rsidR="0055196D" w:rsidRPr="00E757E1" w:rsidRDefault="0055196D" w:rsidP="0055196D">
      <w:pPr>
        <w:autoSpaceDE w:val="0"/>
        <w:autoSpaceDN w:val="0"/>
        <w:spacing w:line="240" w:lineRule="auto"/>
        <w:jc w:val="both"/>
        <w:rPr>
          <w:rFonts w:ascii="Times New Roman" w:hAnsi="Times New Roman" w:cs="Times New Roman"/>
          <w:color w:val="000000"/>
          <w:sz w:val="24"/>
          <w:szCs w:val="24"/>
          <w:shd w:val="clear" w:color="auto" w:fill="FFFFFF"/>
        </w:rPr>
      </w:pPr>
      <w:r w:rsidRPr="00B17021">
        <w:rPr>
          <w:rFonts w:ascii="Times New Roman" w:eastAsia="Calibri" w:hAnsi="Times New Roman" w:cs="Times New Roman"/>
          <w:sz w:val="24"/>
          <w:szCs w:val="24"/>
        </w:rPr>
        <w:t>- Устава МБОУ СОШ с. Шулганово</w:t>
      </w:r>
    </w:p>
    <w:p w:rsidR="0055196D" w:rsidRPr="00E32D80" w:rsidRDefault="0055196D" w:rsidP="0055196D">
      <w:pPr>
        <w:pStyle w:val="afe"/>
        <w:spacing w:line="360" w:lineRule="auto"/>
        <w:ind w:firstLine="708"/>
        <w:jc w:val="both"/>
        <w:rPr>
          <w:rFonts w:ascii="Times New Roman" w:hAnsi="Times New Roman"/>
          <w:sz w:val="24"/>
          <w:szCs w:val="28"/>
          <w:lang w:eastAsia="ru-RU"/>
        </w:rPr>
      </w:pPr>
      <w:r w:rsidRPr="00E32D80">
        <w:rPr>
          <w:rFonts w:ascii="Times New Roman" w:hAnsi="Times New Roman"/>
          <w:sz w:val="24"/>
          <w:szCs w:val="28"/>
          <w:lang w:eastAsia="ru-RU"/>
        </w:rPr>
        <w:t xml:space="preserve">Учебный план АООП (вариант 2)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55196D" w:rsidRPr="00E32D80" w:rsidRDefault="0055196D" w:rsidP="0055196D">
      <w:pPr>
        <w:pStyle w:val="afe"/>
        <w:spacing w:line="360" w:lineRule="auto"/>
        <w:ind w:firstLine="708"/>
        <w:jc w:val="both"/>
        <w:rPr>
          <w:rFonts w:ascii="Times New Roman" w:hAnsi="Times New Roman"/>
          <w:sz w:val="24"/>
          <w:szCs w:val="28"/>
          <w:lang w:eastAsia="ru-RU"/>
        </w:rPr>
      </w:pPr>
      <w:r w:rsidRPr="00E32D80">
        <w:rPr>
          <w:rFonts w:ascii="Times New Roman" w:hAnsi="Times New Roman"/>
          <w:sz w:val="24"/>
          <w:szCs w:val="28"/>
          <w:lang w:eastAsia="ru-RU"/>
        </w:rPr>
        <w:t xml:space="preserve">Вариант 2 АООП обучающихся с умственной отсталостью (нарушениями интеллекта) включает 2 учебных плана. </w:t>
      </w:r>
    </w:p>
    <w:p w:rsidR="0055196D" w:rsidRPr="00E32D80" w:rsidRDefault="0055196D" w:rsidP="0055196D">
      <w:pPr>
        <w:pStyle w:val="afe"/>
        <w:spacing w:line="360" w:lineRule="auto"/>
        <w:ind w:firstLine="708"/>
        <w:jc w:val="both"/>
        <w:rPr>
          <w:rFonts w:ascii="Times New Roman" w:hAnsi="Times New Roman"/>
          <w:sz w:val="24"/>
          <w:szCs w:val="28"/>
          <w:lang w:eastAsia="ru-RU"/>
        </w:rPr>
      </w:pPr>
      <w:r w:rsidRPr="00E32D80">
        <w:rPr>
          <w:rFonts w:ascii="Times New Roman" w:hAnsi="Times New Roman"/>
          <w:sz w:val="24"/>
          <w:szCs w:val="28"/>
          <w:lang w:eastAsia="ru-RU"/>
        </w:rPr>
        <w:t>Учебные планы предусматривает  возможность изучения  родного языка и устанавливают количество занятий, отводимых на их изучение, по классам (годам) обучения.</w:t>
      </w:r>
    </w:p>
    <w:p w:rsidR="0055196D" w:rsidRPr="00E32D80" w:rsidRDefault="0055196D" w:rsidP="0055196D">
      <w:pPr>
        <w:pStyle w:val="afe"/>
        <w:spacing w:line="360" w:lineRule="auto"/>
        <w:ind w:firstLine="708"/>
        <w:jc w:val="both"/>
        <w:rPr>
          <w:rFonts w:ascii="Times New Roman" w:hAnsi="Times New Roman"/>
          <w:sz w:val="24"/>
          <w:szCs w:val="28"/>
        </w:rPr>
      </w:pPr>
      <w:r w:rsidRPr="00E32D80">
        <w:rPr>
          <w:rFonts w:ascii="Times New Roman" w:hAnsi="Times New Roman"/>
          <w:sz w:val="24"/>
          <w:szCs w:val="28"/>
        </w:rPr>
        <w:t xml:space="preserve">Примерный учебный план организации, реализующей вариант 2 АООП, включает две части: </w:t>
      </w:r>
    </w:p>
    <w:p w:rsidR="0055196D" w:rsidRPr="00E32D80" w:rsidRDefault="0055196D" w:rsidP="0055196D">
      <w:pPr>
        <w:pStyle w:val="afe"/>
        <w:spacing w:line="360" w:lineRule="auto"/>
        <w:jc w:val="both"/>
        <w:rPr>
          <w:rFonts w:ascii="Times New Roman" w:hAnsi="Times New Roman"/>
          <w:sz w:val="24"/>
          <w:szCs w:val="28"/>
        </w:rPr>
      </w:pPr>
      <w:r w:rsidRPr="00E32D80">
        <w:rPr>
          <w:rFonts w:ascii="Times New Roman" w:hAnsi="Times New Roman"/>
          <w:sz w:val="24"/>
          <w:szCs w:val="28"/>
        </w:rPr>
        <w:t xml:space="preserve">I – обязательная часть, включает: </w:t>
      </w:r>
    </w:p>
    <w:p w:rsidR="0055196D" w:rsidRPr="00E32D80" w:rsidRDefault="0055196D" w:rsidP="0055196D">
      <w:pPr>
        <w:pStyle w:val="afe"/>
        <w:numPr>
          <w:ilvl w:val="0"/>
          <w:numId w:val="65"/>
        </w:numPr>
        <w:suppressAutoHyphens w:val="0"/>
        <w:spacing w:line="360" w:lineRule="auto"/>
        <w:jc w:val="both"/>
        <w:rPr>
          <w:rFonts w:ascii="Times New Roman" w:hAnsi="Times New Roman"/>
          <w:sz w:val="24"/>
          <w:szCs w:val="28"/>
        </w:rPr>
      </w:pPr>
      <w:r w:rsidRPr="00E32D80">
        <w:rPr>
          <w:rFonts w:ascii="Times New Roman" w:hAnsi="Times New Roman"/>
          <w:sz w:val="24"/>
          <w:szCs w:val="28"/>
        </w:rPr>
        <w:t>шесть образовательных областей, представленных десятью учебными предметами;</w:t>
      </w:r>
    </w:p>
    <w:p w:rsidR="0055196D" w:rsidRPr="00E32D80" w:rsidRDefault="0055196D" w:rsidP="0055196D">
      <w:pPr>
        <w:pStyle w:val="afe"/>
        <w:spacing w:line="360" w:lineRule="auto"/>
        <w:jc w:val="both"/>
        <w:rPr>
          <w:rFonts w:ascii="Times New Roman" w:hAnsi="Times New Roman"/>
          <w:sz w:val="24"/>
          <w:szCs w:val="28"/>
        </w:rPr>
      </w:pPr>
      <w:r w:rsidRPr="00E32D80">
        <w:rPr>
          <w:rFonts w:ascii="Times New Roman" w:hAnsi="Times New Roman"/>
          <w:sz w:val="24"/>
          <w:szCs w:val="28"/>
          <w:lang w:val="en-US"/>
        </w:rPr>
        <w:t>II</w:t>
      </w:r>
      <w:r w:rsidRPr="00E32D80">
        <w:rPr>
          <w:rFonts w:ascii="Times New Roman" w:hAnsi="Times New Roman"/>
          <w:sz w:val="24"/>
          <w:szCs w:val="28"/>
        </w:rPr>
        <w:t xml:space="preserve"> – часть, формируемая участниками образовательного процесса, включает:</w:t>
      </w:r>
    </w:p>
    <w:p w:rsidR="0055196D" w:rsidRPr="00E32D80" w:rsidRDefault="0055196D" w:rsidP="0055196D">
      <w:pPr>
        <w:pStyle w:val="afe"/>
        <w:numPr>
          <w:ilvl w:val="0"/>
          <w:numId w:val="66"/>
        </w:numPr>
        <w:suppressAutoHyphens w:val="0"/>
        <w:spacing w:line="360" w:lineRule="auto"/>
        <w:jc w:val="both"/>
        <w:rPr>
          <w:rFonts w:ascii="Times New Roman" w:hAnsi="Times New Roman"/>
          <w:sz w:val="24"/>
          <w:szCs w:val="28"/>
        </w:rPr>
      </w:pPr>
      <w:r w:rsidRPr="00E32D80">
        <w:rPr>
          <w:rFonts w:ascii="Times New Roman" w:hAnsi="Times New Roman"/>
          <w:sz w:val="24"/>
          <w:szCs w:val="28"/>
        </w:rPr>
        <w:t>коррекционные курсы, проводимые различными специалистами;</w:t>
      </w:r>
    </w:p>
    <w:p w:rsidR="0055196D" w:rsidRPr="00E32D80" w:rsidRDefault="0055196D" w:rsidP="0055196D">
      <w:pPr>
        <w:pStyle w:val="afe"/>
        <w:numPr>
          <w:ilvl w:val="0"/>
          <w:numId w:val="66"/>
        </w:numPr>
        <w:suppressAutoHyphens w:val="0"/>
        <w:spacing w:line="360" w:lineRule="auto"/>
        <w:jc w:val="both"/>
        <w:rPr>
          <w:rFonts w:ascii="Times New Roman" w:hAnsi="Times New Roman"/>
          <w:sz w:val="24"/>
          <w:szCs w:val="28"/>
        </w:rPr>
      </w:pPr>
      <w:r w:rsidRPr="00E32D80">
        <w:rPr>
          <w:rFonts w:ascii="Times New Roman" w:hAnsi="Times New Roman"/>
          <w:sz w:val="24"/>
          <w:szCs w:val="28"/>
        </w:rPr>
        <w:t>родной язык и литературу</w:t>
      </w:r>
    </w:p>
    <w:p w:rsidR="0055196D" w:rsidRDefault="0055196D" w:rsidP="0055196D">
      <w:pPr>
        <w:spacing w:line="240" w:lineRule="atLeast"/>
        <w:contextualSpacing/>
        <w:rPr>
          <w:rFonts w:ascii="Times New Roman" w:eastAsia="Calibri" w:hAnsi="Times New Roman" w:cs="Times New Roman"/>
          <w:color w:val="FF0000"/>
          <w:sz w:val="24"/>
          <w:szCs w:val="24"/>
        </w:rPr>
      </w:pPr>
    </w:p>
    <w:p w:rsidR="0055196D" w:rsidRPr="00B17021" w:rsidRDefault="0055196D" w:rsidP="0055196D">
      <w:pPr>
        <w:spacing w:line="240" w:lineRule="auto"/>
        <w:ind w:hanging="1069"/>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7021">
        <w:rPr>
          <w:rFonts w:ascii="Times New Roman" w:hAnsi="Times New Roman" w:cs="Times New Roman"/>
          <w:color w:val="000000"/>
          <w:sz w:val="24"/>
          <w:szCs w:val="24"/>
        </w:rPr>
        <w:t xml:space="preserve">Продолжительность учебного года </w:t>
      </w:r>
      <w:r w:rsidRPr="00B17021">
        <w:rPr>
          <w:rFonts w:ascii="Times New Roman" w:hAnsi="Times New Roman" w:cs="Times New Roman"/>
          <w:sz w:val="24"/>
          <w:szCs w:val="24"/>
        </w:rPr>
        <w:t xml:space="preserve">во </w:t>
      </w:r>
      <w:r>
        <w:rPr>
          <w:rFonts w:ascii="Times New Roman" w:hAnsi="Times New Roman" w:cs="Times New Roman"/>
          <w:sz w:val="24"/>
          <w:szCs w:val="24"/>
        </w:rPr>
        <w:t>3</w:t>
      </w:r>
      <w:r w:rsidRPr="00B17021">
        <w:rPr>
          <w:rFonts w:ascii="Times New Roman" w:hAnsi="Times New Roman" w:cs="Times New Roman"/>
          <w:sz w:val="24"/>
          <w:szCs w:val="24"/>
        </w:rPr>
        <w:t xml:space="preserve"> -</w:t>
      </w:r>
      <w:r>
        <w:rPr>
          <w:rFonts w:ascii="Times New Roman" w:hAnsi="Times New Roman" w:cs="Times New Roman"/>
          <w:sz w:val="24"/>
          <w:szCs w:val="24"/>
        </w:rPr>
        <w:t xml:space="preserve"> 9 классах — 34 учебные недели. Продолжительность учебной недели – 4 дня.</w:t>
      </w:r>
    </w:p>
    <w:p w:rsidR="0055196D" w:rsidRDefault="0055196D" w:rsidP="0055196D">
      <w:pPr>
        <w:spacing w:line="240" w:lineRule="atLeast"/>
        <w:contextualSpacing/>
        <w:rPr>
          <w:rFonts w:ascii="Times New Roman" w:eastAsia="Calibri" w:hAnsi="Times New Roman" w:cs="Times New Roman"/>
          <w:color w:val="FF0000"/>
          <w:sz w:val="24"/>
          <w:szCs w:val="24"/>
        </w:rPr>
      </w:pPr>
    </w:p>
    <w:p w:rsidR="0055196D" w:rsidRPr="00731D6A" w:rsidRDefault="0055196D" w:rsidP="0055196D">
      <w:pPr>
        <w:spacing w:line="240" w:lineRule="auto"/>
        <w:jc w:val="center"/>
        <w:rPr>
          <w:rFonts w:ascii="Times New Roman" w:eastAsia="Calibri" w:hAnsi="Times New Roman" w:cs="Times New Roman"/>
          <w:sz w:val="24"/>
          <w:szCs w:val="24"/>
        </w:rPr>
      </w:pPr>
      <w:r w:rsidRPr="00731D6A">
        <w:rPr>
          <w:rFonts w:ascii="Times New Roman" w:eastAsia="Calibri" w:hAnsi="Times New Roman" w:cs="Times New Roman"/>
          <w:sz w:val="24"/>
          <w:szCs w:val="24"/>
        </w:rPr>
        <w:t>Формы промежуточной аттестации учащихся.</w:t>
      </w:r>
    </w:p>
    <w:p w:rsidR="0055196D" w:rsidRPr="00215554" w:rsidRDefault="0055196D" w:rsidP="0055196D">
      <w:pPr>
        <w:spacing w:line="240" w:lineRule="atLeast"/>
        <w:contextualSpacing/>
        <w:rPr>
          <w:rFonts w:ascii="Times New Roman" w:eastAsia="Calibri" w:hAnsi="Times New Roman" w:cs="Times New Roman"/>
          <w:color w:val="FF0000"/>
          <w:sz w:val="24"/>
          <w:szCs w:val="24"/>
        </w:rPr>
      </w:pPr>
      <w:r w:rsidRPr="00731D6A">
        <w:rPr>
          <w:rFonts w:ascii="Times New Roman" w:eastAsia="Calibri" w:hAnsi="Times New Roman" w:cs="Times New Roman"/>
          <w:sz w:val="24"/>
          <w:szCs w:val="24"/>
        </w:rPr>
        <w:t xml:space="preserve">     Периодами промежуточной аттестации являются четверти</w:t>
      </w:r>
      <w:r>
        <w:rPr>
          <w:rFonts w:ascii="Times New Roman" w:eastAsia="Calibri" w:hAnsi="Times New Roman" w:cs="Times New Roman"/>
          <w:sz w:val="24"/>
          <w:szCs w:val="24"/>
        </w:rPr>
        <w:t xml:space="preserve">, выводится итоговая отметка </w:t>
      </w:r>
      <w:r>
        <w:rPr>
          <w:rFonts w:ascii="Times New Roman" w:eastAsia="Calibri" w:hAnsi="Times New Roman" w:cs="Times New Roman"/>
          <w:color w:val="FF0000"/>
          <w:sz w:val="24"/>
          <w:szCs w:val="24"/>
        </w:rPr>
        <w:t xml:space="preserve">исходя из </w:t>
      </w:r>
      <w:r w:rsidRPr="00215554">
        <w:rPr>
          <w:rFonts w:ascii="Times New Roman" w:eastAsia="Calibri" w:hAnsi="Times New Roman" w:cs="Times New Roman"/>
          <w:color w:val="FF0000"/>
          <w:sz w:val="24"/>
          <w:szCs w:val="24"/>
        </w:rPr>
        <w:t xml:space="preserve"> накоп</w:t>
      </w:r>
      <w:r>
        <w:rPr>
          <w:rFonts w:ascii="Times New Roman" w:eastAsia="Calibri" w:hAnsi="Times New Roman" w:cs="Times New Roman"/>
          <w:color w:val="FF0000"/>
          <w:sz w:val="24"/>
          <w:szCs w:val="24"/>
        </w:rPr>
        <w:t xml:space="preserve">ленных  отметок </w:t>
      </w:r>
      <w:r w:rsidRPr="00215554">
        <w:rPr>
          <w:rFonts w:ascii="Times New Roman" w:eastAsia="Calibri" w:hAnsi="Times New Roman" w:cs="Times New Roman"/>
          <w:color w:val="FF0000"/>
          <w:sz w:val="24"/>
          <w:szCs w:val="24"/>
        </w:rPr>
        <w:t xml:space="preserve"> по предмету</w:t>
      </w:r>
    </w:p>
    <w:p w:rsidR="0055196D" w:rsidRPr="00731D6A" w:rsidRDefault="0055196D" w:rsidP="0055196D">
      <w:pPr>
        <w:spacing w:line="240" w:lineRule="auto"/>
        <w:jc w:val="both"/>
        <w:rPr>
          <w:rFonts w:ascii="Times New Roman" w:eastAsia="Calibri" w:hAnsi="Times New Roman" w:cs="Times New Roman"/>
          <w:sz w:val="24"/>
          <w:szCs w:val="24"/>
        </w:rPr>
      </w:pPr>
      <w:r w:rsidRPr="00731D6A">
        <w:rPr>
          <w:rFonts w:ascii="Times New Roman" w:eastAsia="Calibri" w:hAnsi="Times New Roman" w:cs="Times New Roman"/>
          <w:sz w:val="24"/>
          <w:szCs w:val="24"/>
        </w:rPr>
        <w:t xml:space="preserve">     Основные формы промежуточной аттестации:</w:t>
      </w:r>
    </w:p>
    <w:p w:rsidR="0055196D" w:rsidRPr="00731D6A" w:rsidRDefault="0055196D" w:rsidP="0055196D">
      <w:pPr>
        <w:numPr>
          <w:ilvl w:val="0"/>
          <w:numId w:val="67"/>
        </w:numPr>
        <w:suppressAutoHyphens w:val="0"/>
        <w:spacing w:line="240" w:lineRule="auto"/>
        <w:contextualSpacing/>
        <w:jc w:val="both"/>
        <w:rPr>
          <w:rFonts w:ascii="Times New Roman" w:eastAsia="Calibri" w:hAnsi="Times New Roman" w:cs="Times New Roman"/>
          <w:sz w:val="24"/>
          <w:szCs w:val="24"/>
        </w:rPr>
      </w:pPr>
      <w:r w:rsidRPr="00731D6A">
        <w:rPr>
          <w:rFonts w:ascii="Times New Roman" w:eastAsia="Calibri" w:hAnsi="Times New Roman" w:cs="Times New Roman"/>
          <w:sz w:val="24"/>
          <w:szCs w:val="24"/>
        </w:rPr>
        <w:t xml:space="preserve">Контрольный диктант с грамматическим заданием </w:t>
      </w:r>
    </w:p>
    <w:p w:rsidR="0055196D" w:rsidRPr="00731D6A" w:rsidRDefault="0055196D" w:rsidP="0055196D">
      <w:pPr>
        <w:numPr>
          <w:ilvl w:val="0"/>
          <w:numId w:val="67"/>
        </w:numPr>
        <w:suppressAutoHyphens w:val="0"/>
        <w:spacing w:line="240" w:lineRule="auto"/>
        <w:contextualSpacing/>
        <w:jc w:val="both"/>
        <w:rPr>
          <w:rFonts w:ascii="Times New Roman" w:eastAsia="Calibri" w:hAnsi="Times New Roman" w:cs="Times New Roman"/>
          <w:sz w:val="24"/>
          <w:szCs w:val="24"/>
        </w:rPr>
      </w:pPr>
      <w:r w:rsidRPr="00731D6A">
        <w:rPr>
          <w:rFonts w:ascii="Times New Roman" w:eastAsia="Calibri" w:hAnsi="Times New Roman" w:cs="Times New Roman"/>
          <w:sz w:val="24"/>
          <w:szCs w:val="24"/>
        </w:rPr>
        <w:t>Контрольная работа</w:t>
      </w:r>
    </w:p>
    <w:p w:rsidR="0055196D" w:rsidRDefault="0055196D" w:rsidP="0055196D">
      <w:pPr>
        <w:spacing w:line="240" w:lineRule="atLeast"/>
        <w:contextualSpacing/>
        <w:rPr>
          <w:rFonts w:ascii="Times New Roman" w:eastAsia="Calibri" w:hAnsi="Times New Roman" w:cs="Times New Roman"/>
          <w:color w:val="FF0000"/>
          <w:sz w:val="24"/>
          <w:szCs w:val="24"/>
        </w:rPr>
      </w:pPr>
    </w:p>
    <w:p w:rsidR="0055196D" w:rsidRDefault="0055196D" w:rsidP="0055196D">
      <w:pPr>
        <w:spacing w:line="240" w:lineRule="atLeast"/>
        <w:contextualSpacing/>
        <w:rPr>
          <w:rFonts w:ascii="Times New Roman" w:eastAsia="Calibri" w:hAnsi="Times New Roman" w:cs="Times New Roman"/>
        </w:rPr>
      </w:pPr>
    </w:p>
    <w:p w:rsidR="0055196D" w:rsidRDefault="0055196D" w:rsidP="0055196D">
      <w:pPr>
        <w:spacing w:line="240" w:lineRule="atLeast"/>
        <w:contextualSpacing/>
        <w:rPr>
          <w:rFonts w:ascii="Times New Roman" w:eastAsia="Calibri" w:hAnsi="Times New Roman" w:cs="Times New Roman"/>
        </w:rPr>
      </w:pPr>
    </w:p>
    <w:p w:rsidR="00AA7B5A" w:rsidRDefault="00AA7B5A" w:rsidP="00BC1A8E">
      <w:pPr>
        <w:pStyle w:val="afe"/>
        <w:spacing w:line="360" w:lineRule="auto"/>
        <w:ind w:firstLine="708"/>
        <w:jc w:val="both"/>
        <w:rPr>
          <w:rFonts w:ascii="Times New Roman" w:hAnsi="Times New Roman"/>
          <w:sz w:val="28"/>
          <w:szCs w:val="28"/>
        </w:rPr>
      </w:pPr>
      <w:bookmarkStart w:id="0" w:name="_GoBack"/>
      <w:bookmarkEnd w:id="0"/>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9A0D46">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w:t>
      </w:r>
      <w:r>
        <w:rPr>
          <w:rFonts w:ascii="Times New Roman" w:hAnsi="Times New Roman"/>
          <w:sz w:val="28"/>
          <w:szCs w:val="28"/>
        </w:rPr>
        <w:lastRenderedPageBreak/>
        <w:t>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2"/>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BC1A8E">
      <w:pPr>
        <w:pStyle w:val="afe"/>
        <w:spacing w:line="360" w:lineRule="auto"/>
        <w:rPr>
          <w:rFonts w:ascii="Times New Roman" w:hAnsi="Times New Roman"/>
          <w:b/>
          <w:sz w:val="28"/>
          <w:szCs w:val="28"/>
        </w:rPr>
      </w:pPr>
    </w:p>
    <w:p w:rsidR="00BC1A8E" w:rsidRDefault="005B1E3B" w:rsidP="00DA4904">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Pr>
          <w:rFonts w:ascii="Times New Roman" w:hAnsi="Times New Roman"/>
          <w:b/>
          <w:sz w:val="28"/>
          <w:szCs w:val="28"/>
        </w:rPr>
        <w:t>.3.2. Система у</w:t>
      </w:r>
      <w:r w:rsidR="00BC1A8E" w:rsidRPr="00317985">
        <w:rPr>
          <w:rFonts w:ascii="Times New Roman" w:hAnsi="Times New Roman"/>
          <w:b/>
          <w:sz w:val="28"/>
          <w:szCs w:val="28"/>
        </w:rPr>
        <w:t>слови</w:t>
      </w:r>
      <w:r w:rsidR="00BC1A8E">
        <w:rPr>
          <w:rFonts w:ascii="Times New Roman" w:hAnsi="Times New Roman"/>
          <w:b/>
          <w:sz w:val="28"/>
          <w:szCs w:val="28"/>
        </w:rPr>
        <w:t>й</w:t>
      </w:r>
      <w:r w:rsidR="00BC1A8E" w:rsidRPr="00317985">
        <w:rPr>
          <w:rFonts w:ascii="Times New Roman" w:hAnsi="Times New Roman"/>
          <w:b/>
          <w:sz w:val="28"/>
          <w:szCs w:val="28"/>
        </w:rPr>
        <w:t xml:space="preserve"> реализации адаптированной </w:t>
      </w:r>
      <w:r w:rsidR="00BC1A8E" w:rsidRPr="002A5BC7">
        <w:rPr>
          <w:rFonts w:ascii="Times New Roman" w:hAnsi="Times New Roman"/>
          <w:b/>
          <w:sz w:val="28"/>
          <w:szCs w:val="28"/>
        </w:rPr>
        <w:t>основн</w:t>
      </w:r>
      <w:r w:rsidR="00BC1A8E">
        <w:rPr>
          <w:rFonts w:ascii="Times New Roman" w:hAnsi="Times New Roman"/>
          <w:b/>
          <w:sz w:val="28"/>
          <w:szCs w:val="28"/>
        </w:rPr>
        <w:t xml:space="preserve">ой  </w:t>
      </w:r>
      <w:r w:rsidR="00BC1A8E" w:rsidRPr="002A5BC7">
        <w:rPr>
          <w:rFonts w:ascii="Times New Roman" w:hAnsi="Times New Roman"/>
          <w:b/>
          <w:sz w:val="28"/>
          <w:szCs w:val="28"/>
        </w:rPr>
        <w:t>общеобразовательн</w:t>
      </w:r>
      <w:r w:rsidR="00BC1A8E">
        <w:rPr>
          <w:rFonts w:ascii="Times New Roman" w:hAnsi="Times New Roman"/>
          <w:b/>
          <w:sz w:val="28"/>
          <w:szCs w:val="28"/>
        </w:rPr>
        <w:t>ой</w:t>
      </w:r>
      <w:r w:rsidR="00BC1A8E" w:rsidRPr="002A5BC7">
        <w:rPr>
          <w:rFonts w:ascii="Times New Roman" w:hAnsi="Times New Roman"/>
          <w:b/>
          <w:sz w:val="28"/>
          <w:szCs w:val="28"/>
        </w:rPr>
        <w:t xml:space="preserve"> программ</w:t>
      </w:r>
      <w:r w:rsidR="00BC1A8E">
        <w:rPr>
          <w:rFonts w:ascii="Times New Roman" w:hAnsi="Times New Roman"/>
          <w:b/>
          <w:sz w:val="28"/>
          <w:szCs w:val="28"/>
        </w:rPr>
        <w:t xml:space="preserve">ы образования </w:t>
      </w:r>
      <w:r w:rsidR="00BC1A8E"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lastRenderedPageBreak/>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BC1A8E">
      <w:pPr>
        <w:pStyle w:val="afe"/>
        <w:spacing w:line="360" w:lineRule="auto"/>
        <w:ind w:firstLine="708"/>
        <w:jc w:val="both"/>
        <w:rPr>
          <w:rFonts w:ascii="Times New Roman" w:hAnsi="Times New Roman"/>
          <w:caps/>
          <w:sz w:val="28"/>
          <w:szCs w:val="28"/>
        </w:rPr>
      </w:pPr>
      <w:bookmarkStart w:id="1" w:name="_Toc226190167"/>
      <w:bookmarkStart w:id="2" w:name="_Toc226190323"/>
      <w:bookmarkStart w:id="3" w:name="_Toc226190373"/>
      <w:bookmarkStart w:id="4" w:name="_Toc236725319"/>
      <w:bookmarkEnd w:id="1"/>
      <w:bookmarkEnd w:id="2"/>
      <w:bookmarkEnd w:id="3"/>
      <w:bookmarkEnd w:id="4"/>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BC1A8E">
      <w:pPr>
        <w:pStyle w:val="afe"/>
        <w:spacing w:line="360" w:lineRule="auto"/>
        <w:rPr>
          <w:rFonts w:ascii="Times New Roman" w:hAnsi="Times New Roman"/>
          <w:b/>
          <w:sz w:val="28"/>
          <w:szCs w:val="28"/>
        </w:rPr>
      </w:pPr>
    </w:p>
    <w:p w:rsidR="00BC1A8E" w:rsidRPr="00E3752A" w:rsidRDefault="005B1E3B" w:rsidP="00DA4904">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Pr>
          <w:rFonts w:ascii="Times New Roman" w:hAnsi="Times New Roman"/>
          <w:b/>
          <w:sz w:val="28"/>
          <w:szCs w:val="28"/>
        </w:rPr>
        <w:t>.3.2</w:t>
      </w:r>
      <w:r w:rsidR="00BC1A8E" w:rsidRPr="00317985">
        <w:rPr>
          <w:rFonts w:ascii="Times New Roman" w:hAnsi="Times New Roman"/>
          <w:b/>
          <w:sz w:val="28"/>
          <w:szCs w:val="28"/>
        </w:rPr>
        <w:t xml:space="preserve">.1. Кадровые условия реализации адаптированной основной </w:t>
      </w:r>
      <w:r w:rsidR="00BC1A8E">
        <w:rPr>
          <w:rFonts w:ascii="Times New Roman" w:hAnsi="Times New Roman"/>
          <w:b/>
          <w:sz w:val="28"/>
          <w:szCs w:val="28"/>
        </w:rPr>
        <w:t>обще</w:t>
      </w:r>
      <w:r w:rsidR="00BC1A8E"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w:t>
      </w:r>
      <w:r w:rsidRPr="00847A11">
        <w:rPr>
          <w:rFonts w:ascii="Times New Roman" w:hAnsi="Times New Roman"/>
          <w:sz w:val="28"/>
          <w:szCs w:val="28"/>
        </w:rPr>
        <w:t xml:space="preserve"> </w:t>
      </w:r>
      <w:r w:rsidRPr="00317985">
        <w:rPr>
          <w:rFonts w:ascii="Times New Roman" w:hAnsi="Times New Roman"/>
          <w:sz w:val="28"/>
          <w:szCs w:val="28"/>
        </w:rPr>
        <w:t>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 xml:space="preserve">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w:t>
      </w:r>
      <w:r w:rsidRPr="00317985">
        <w:rPr>
          <w:rFonts w:ascii="Times New Roman" w:hAnsi="Times New Roman"/>
          <w:sz w:val="28"/>
          <w:szCs w:val="28"/>
        </w:rPr>
        <w:lastRenderedPageBreak/>
        <w:t>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работы с обучающимися,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тьютор (ассистент, помощник), имеющий уровень образования не ниже среднего профессионального с обязательным прохождением </w:t>
      </w:r>
      <w:r w:rsidRPr="00317985">
        <w:rPr>
          <w:rFonts w:ascii="Times New Roman" w:hAnsi="Times New Roman"/>
          <w:sz w:val="28"/>
          <w:szCs w:val="28"/>
        </w:rPr>
        <w:lastRenderedPageBreak/>
        <w:t xml:space="preserve">профессиональной переподготовки или повышением квалификации в области специальной педагогики: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317985" w:rsidRDefault="00BC1A8E" w:rsidP="00BC1A8E">
      <w:pPr>
        <w:pStyle w:val="afe"/>
        <w:spacing w:line="360" w:lineRule="auto"/>
        <w:ind w:firstLine="708"/>
        <w:jc w:val="both"/>
        <w:rPr>
          <w:rStyle w:val="afff9"/>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w:t>
      </w:r>
      <w:r w:rsidRPr="00317985">
        <w:rPr>
          <w:rFonts w:ascii="Times New Roman" w:hAnsi="Times New Roman"/>
          <w:sz w:val="28"/>
          <w:szCs w:val="28"/>
        </w:rPr>
        <w:lastRenderedPageBreak/>
        <w:t xml:space="preserve">использования научно обоснованных и достоверных инновационных разработок в области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9"/>
          <w:rFonts w:ascii="Times New Roman" w:hAnsi="Times New Roman"/>
          <w:sz w:val="28"/>
          <w:szCs w:val="28"/>
        </w:rPr>
        <w:footnoteReference w:id="3"/>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Default="00BC1A8E" w:rsidP="00BC1A8E">
      <w:pPr>
        <w:pStyle w:val="afe"/>
        <w:spacing w:line="360" w:lineRule="auto"/>
        <w:rPr>
          <w:rFonts w:ascii="Times New Roman" w:hAnsi="Times New Roman"/>
          <w:b/>
          <w:sz w:val="28"/>
          <w:szCs w:val="28"/>
        </w:rPr>
      </w:pPr>
    </w:p>
    <w:p w:rsidR="00BC1A8E" w:rsidRPr="00317985" w:rsidRDefault="005B1E3B" w:rsidP="00D168FB">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1</w:t>
      </w:r>
      <w:r w:rsidR="00BC1A8E">
        <w:rPr>
          <w:rFonts w:ascii="Times New Roman" w:hAnsi="Times New Roman"/>
          <w:b/>
          <w:sz w:val="28"/>
          <w:szCs w:val="28"/>
        </w:rPr>
        <w:t>.3.2</w:t>
      </w:r>
      <w:r w:rsidR="00BC1A8E" w:rsidRPr="00317985">
        <w:rPr>
          <w:rFonts w:ascii="Times New Roman" w:hAnsi="Times New Roman"/>
          <w:b/>
          <w:sz w:val="28"/>
          <w:szCs w:val="28"/>
        </w:rPr>
        <w:t>.2. Финансов</w:t>
      </w:r>
      <w:r w:rsidR="00BC1A8E">
        <w:rPr>
          <w:rFonts w:ascii="Times New Roman" w:hAnsi="Times New Roman"/>
          <w:b/>
          <w:sz w:val="28"/>
          <w:szCs w:val="28"/>
        </w:rPr>
        <w:t>ы</w:t>
      </w:r>
      <w:r w:rsidR="00BC1A8E" w:rsidRPr="00317985">
        <w:rPr>
          <w:rFonts w:ascii="Times New Roman" w:hAnsi="Times New Roman"/>
          <w:b/>
          <w:sz w:val="28"/>
          <w:szCs w:val="28"/>
        </w:rPr>
        <w:t xml:space="preserve">е условия реализации адаптированной основной </w:t>
      </w:r>
      <w:r w:rsidR="00BC1A8E">
        <w:rPr>
          <w:rFonts w:ascii="Times New Roman" w:hAnsi="Times New Roman"/>
          <w:b/>
          <w:sz w:val="28"/>
          <w:szCs w:val="28"/>
        </w:rPr>
        <w:t>обще</w:t>
      </w:r>
      <w:r w:rsidR="00BC1A8E"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w:t>
      </w:r>
      <w:r>
        <w:rPr>
          <w:rFonts w:ascii="Times New Roman" w:hAnsi="Times New Roman"/>
          <w:sz w:val="28"/>
          <w:szCs w:val="28"/>
        </w:rPr>
        <w:t xml:space="preserve"> </w:t>
      </w:r>
      <w:r w:rsidRPr="00317985">
        <w:rPr>
          <w:rFonts w:ascii="Times New Roman" w:hAnsi="Times New Roman"/>
          <w:sz w:val="28"/>
          <w:szCs w:val="28"/>
        </w:rPr>
        <w:t>обеспечивать 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lastRenderedPageBreak/>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w:t>
      </w:r>
      <w:r w:rsidRPr="00317985">
        <w:rPr>
          <w:rFonts w:ascii="Times New Roman" w:hAnsi="Times New Roman"/>
          <w:sz w:val="28"/>
          <w:szCs w:val="28"/>
        </w:rPr>
        <w:lastRenderedPageBreak/>
        <w:t>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включ</w:t>
      </w:r>
      <w:r>
        <w:rPr>
          <w:rFonts w:ascii="Times New Roman" w:hAnsi="Times New Roman"/>
          <w:sz w:val="28"/>
          <w:szCs w:val="28"/>
        </w:rPr>
        <w:t>енным</w:t>
      </w:r>
      <w:r w:rsidRPr="00317985">
        <w:rPr>
          <w:rFonts w:ascii="Times New Roman" w:hAnsi="Times New Roman"/>
          <w:sz w:val="28"/>
          <w:szCs w:val="28"/>
        </w:rPr>
        <w:t xml:space="preserve">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BC1A8E" w:rsidRDefault="00BC1A8E" w:rsidP="00BC1A8E">
      <w:pPr>
        <w:pStyle w:val="afe"/>
        <w:spacing w:line="360" w:lineRule="auto"/>
        <w:rPr>
          <w:rFonts w:ascii="Times New Roman" w:hAnsi="Times New Roman"/>
          <w:b/>
          <w:sz w:val="28"/>
          <w:szCs w:val="28"/>
        </w:rPr>
      </w:pPr>
    </w:p>
    <w:p w:rsidR="00BC1A8E" w:rsidRPr="00E3752A" w:rsidRDefault="005B1E3B" w:rsidP="00D168FB">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Pr>
          <w:rFonts w:ascii="Times New Roman" w:hAnsi="Times New Roman"/>
          <w:b/>
          <w:sz w:val="28"/>
          <w:szCs w:val="28"/>
        </w:rPr>
        <w:t xml:space="preserve">.3.2.3. </w:t>
      </w:r>
      <w:r w:rsidR="00BC1A8E" w:rsidRPr="00317985">
        <w:rPr>
          <w:rFonts w:ascii="Times New Roman" w:hAnsi="Times New Roman"/>
          <w:b/>
          <w:sz w:val="28"/>
          <w:szCs w:val="28"/>
        </w:rPr>
        <w:t xml:space="preserve">Материально-технические условия реализации адаптированной основной </w:t>
      </w:r>
      <w:r w:rsidR="00BC1A8E">
        <w:rPr>
          <w:rFonts w:ascii="Times New Roman" w:hAnsi="Times New Roman"/>
          <w:b/>
          <w:sz w:val="28"/>
          <w:szCs w:val="28"/>
        </w:rPr>
        <w:t>обще</w:t>
      </w:r>
      <w:r w:rsidR="00BC1A8E"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специальным учебным и дидактическим материалам, отвечающим особым образовательным потребностям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4"/>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безбарьерной среды.  </w:t>
      </w:r>
      <w:r w:rsidRPr="0034706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D168FB" w:rsidRDefault="00D168FB" w:rsidP="00BC1A8E">
      <w:pPr>
        <w:pStyle w:val="afe"/>
        <w:spacing w:line="360" w:lineRule="auto"/>
        <w:ind w:firstLine="708"/>
        <w:rPr>
          <w:rFonts w:ascii="Times New Roman" w:hAnsi="Times New Roman"/>
          <w:b/>
          <w:i/>
          <w:sz w:val="28"/>
          <w:szCs w:val="28"/>
        </w:rPr>
      </w:pPr>
    </w:p>
    <w:p w:rsidR="00D168FB" w:rsidRDefault="00D168FB" w:rsidP="00BC1A8E">
      <w:pPr>
        <w:pStyle w:val="afe"/>
        <w:spacing w:line="360" w:lineRule="auto"/>
        <w:ind w:firstLine="708"/>
        <w:rPr>
          <w:rFonts w:ascii="Times New Roman" w:hAnsi="Times New Roman"/>
          <w:b/>
          <w:i/>
          <w:sz w:val="28"/>
          <w:szCs w:val="28"/>
        </w:rPr>
      </w:pP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xml:space="preserve">, приказы </w:t>
      </w:r>
      <w:r w:rsidRPr="00317985">
        <w:rPr>
          <w:rFonts w:ascii="Times New Roman" w:hAnsi="Times New Roman"/>
          <w:sz w:val="28"/>
          <w:szCs w:val="28"/>
        </w:rPr>
        <w:lastRenderedPageBreak/>
        <w:t>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w:t>
      </w:r>
      <w:r w:rsidRPr="00317985">
        <w:rPr>
          <w:rFonts w:ascii="Times New Roman" w:hAnsi="Times New Roman"/>
          <w:sz w:val="28"/>
          <w:szCs w:val="28"/>
        </w:rPr>
        <w:lastRenderedPageBreak/>
        <w:t xml:space="preserve">предусматривается материал для тактильного восприятия, аудиозаписи и другие адекватные средства. </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Default="00BC1A8E" w:rsidP="00BC1A8E">
      <w:pPr>
        <w:pStyle w:val="afe"/>
        <w:spacing w:line="360" w:lineRule="auto"/>
        <w:rPr>
          <w:rFonts w:ascii="Times New Roman" w:hAnsi="Times New Roman"/>
          <w:b/>
          <w:sz w:val="28"/>
          <w:szCs w:val="28"/>
        </w:rPr>
      </w:pPr>
    </w:p>
    <w:p w:rsidR="00BC1A8E" w:rsidRPr="002A5BC7" w:rsidRDefault="005B1E3B" w:rsidP="00D168FB">
      <w:pPr>
        <w:pStyle w:val="afe"/>
        <w:spacing w:line="360" w:lineRule="auto"/>
        <w:jc w:val="center"/>
        <w:rPr>
          <w:rFonts w:ascii="Times New Roman" w:hAnsi="Times New Roman"/>
          <w:b/>
          <w:sz w:val="28"/>
          <w:szCs w:val="28"/>
        </w:rPr>
      </w:pPr>
      <w:r>
        <w:rPr>
          <w:rFonts w:ascii="Times New Roman" w:hAnsi="Times New Roman"/>
          <w:b/>
          <w:sz w:val="28"/>
          <w:szCs w:val="28"/>
        </w:rPr>
        <w:t>1</w:t>
      </w:r>
      <w:r w:rsidR="00BC1A8E">
        <w:rPr>
          <w:rFonts w:ascii="Times New Roman" w:hAnsi="Times New Roman"/>
          <w:b/>
          <w:sz w:val="28"/>
          <w:szCs w:val="28"/>
        </w:rPr>
        <w:t>.3.2.4.</w:t>
      </w:r>
      <w:r w:rsidR="00BC1A8E" w:rsidRPr="00317985">
        <w:rPr>
          <w:rFonts w:ascii="Times New Roman" w:hAnsi="Times New Roman"/>
          <w:b/>
          <w:caps/>
          <w:sz w:val="28"/>
          <w:szCs w:val="28"/>
        </w:rPr>
        <w:t xml:space="preserve"> </w:t>
      </w:r>
      <w:r w:rsidR="00BC1A8E" w:rsidRPr="00317985">
        <w:rPr>
          <w:rFonts w:ascii="Times New Roman" w:hAnsi="Times New Roman"/>
          <w:b/>
          <w:sz w:val="28"/>
          <w:szCs w:val="28"/>
        </w:rPr>
        <w:t xml:space="preserve">Технические средства обучения и обеспечения комфортного доступа </w:t>
      </w:r>
      <w:r w:rsidR="00BC1A8E"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sidR="00BC1A8E">
        <w:rPr>
          <w:rFonts w:ascii="Times New Roman" w:hAnsi="Times New Roman"/>
          <w:b/>
          <w:sz w:val="28"/>
          <w:szCs w:val="28"/>
        </w:rPr>
        <w:t xml:space="preserve"> к образованию</w:t>
      </w:r>
      <w:r w:rsidR="00BC1A8E"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приборы для альтернативной и дополнительной коммуникации;</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адапторы, переключатели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5B1E3B" w:rsidP="00D168FB">
      <w:pPr>
        <w:pStyle w:val="afe"/>
        <w:spacing w:line="360" w:lineRule="auto"/>
        <w:jc w:val="center"/>
        <w:rPr>
          <w:rFonts w:ascii="Times New Roman" w:hAnsi="Times New Roman"/>
          <w:b/>
          <w:caps/>
          <w:sz w:val="28"/>
          <w:szCs w:val="28"/>
        </w:rPr>
      </w:pPr>
      <w:r>
        <w:rPr>
          <w:rFonts w:ascii="Times New Roman" w:hAnsi="Times New Roman"/>
          <w:b/>
          <w:sz w:val="28"/>
          <w:szCs w:val="28"/>
        </w:rPr>
        <w:t>1</w:t>
      </w:r>
      <w:r w:rsidR="00BC1A8E">
        <w:rPr>
          <w:rFonts w:ascii="Times New Roman" w:hAnsi="Times New Roman"/>
          <w:b/>
          <w:sz w:val="28"/>
          <w:szCs w:val="28"/>
        </w:rPr>
        <w:t>.3.2.5</w:t>
      </w:r>
      <w:r w:rsidR="00BC1A8E"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электронные средства (устройства, записывающие на магнитную ленту, электронные коммуникаторы, планшетный или персональный </w:t>
      </w:r>
      <w:r w:rsidRPr="00317985">
        <w:rPr>
          <w:rFonts w:ascii="Times New Roman" w:hAnsi="Times New Roman"/>
          <w:sz w:val="28"/>
          <w:szCs w:val="28"/>
        </w:rPr>
        <w:lastRenderedPageBreak/>
        <w:t>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lastRenderedPageBreak/>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обучающимся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lastRenderedPageBreak/>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345F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BC1A8E">
      <w:pPr>
        <w:pStyle w:val="afe"/>
        <w:spacing w:line="360" w:lineRule="auto"/>
        <w:rPr>
          <w:rFonts w:ascii="Times New Roman" w:hAnsi="Times New Roman"/>
          <w:b/>
          <w:sz w:val="28"/>
          <w:szCs w:val="28"/>
        </w:rPr>
      </w:pPr>
    </w:p>
    <w:p w:rsidR="00BC1A8E" w:rsidRPr="00317985" w:rsidRDefault="005B1E3B" w:rsidP="00D168FB">
      <w:pPr>
        <w:pStyle w:val="afe"/>
        <w:spacing w:line="360" w:lineRule="auto"/>
        <w:jc w:val="center"/>
        <w:rPr>
          <w:rFonts w:ascii="Times New Roman" w:hAnsi="Times New Roman"/>
          <w:b/>
          <w:caps/>
          <w:sz w:val="28"/>
          <w:szCs w:val="28"/>
        </w:rPr>
      </w:pPr>
      <w:r>
        <w:rPr>
          <w:rFonts w:ascii="Times New Roman" w:hAnsi="Times New Roman"/>
          <w:b/>
          <w:sz w:val="28"/>
          <w:szCs w:val="28"/>
        </w:rPr>
        <w:t>1</w:t>
      </w:r>
      <w:r w:rsidR="00BC1A8E">
        <w:rPr>
          <w:rFonts w:ascii="Times New Roman" w:hAnsi="Times New Roman"/>
          <w:b/>
          <w:sz w:val="28"/>
          <w:szCs w:val="28"/>
        </w:rPr>
        <w:t>.3.2.6.</w:t>
      </w:r>
      <w:r w:rsidR="00BC1A8E"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Default="00BC1A8E" w:rsidP="00BC1A8E">
      <w:pPr>
        <w:pStyle w:val="afe"/>
        <w:spacing w:line="360" w:lineRule="auto"/>
        <w:rPr>
          <w:rFonts w:ascii="Times New Roman" w:hAnsi="Times New Roman"/>
          <w:b/>
          <w:sz w:val="28"/>
          <w:szCs w:val="28"/>
        </w:rPr>
      </w:pPr>
    </w:p>
    <w:p w:rsidR="00BC1A8E" w:rsidRPr="00317985" w:rsidRDefault="005B1E3B" w:rsidP="00D168FB">
      <w:pPr>
        <w:pStyle w:val="afe"/>
        <w:spacing w:line="360" w:lineRule="auto"/>
        <w:jc w:val="center"/>
        <w:rPr>
          <w:rFonts w:ascii="Times New Roman" w:hAnsi="Times New Roman"/>
          <w:b/>
          <w:iCs/>
          <w:sz w:val="28"/>
          <w:szCs w:val="28"/>
        </w:rPr>
      </w:pPr>
      <w:r>
        <w:rPr>
          <w:rFonts w:ascii="Times New Roman" w:hAnsi="Times New Roman"/>
          <w:b/>
          <w:sz w:val="28"/>
          <w:szCs w:val="28"/>
        </w:rPr>
        <w:t>1</w:t>
      </w:r>
      <w:r w:rsidR="00BC1A8E">
        <w:rPr>
          <w:rFonts w:ascii="Times New Roman" w:hAnsi="Times New Roman"/>
          <w:b/>
          <w:sz w:val="28"/>
          <w:szCs w:val="28"/>
        </w:rPr>
        <w:t>.3.2.7.</w:t>
      </w:r>
      <w:r w:rsidR="00BC1A8E"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31158F">
      <w:footerReference w:type="default" r:id="rId9"/>
      <w:pgSz w:w="11906" w:h="16838"/>
      <w:pgMar w:top="1134" w:right="850" w:bottom="1135" w:left="1701"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DA4" w:rsidRDefault="009E3DA4">
      <w:pPr>
        <w:spacing w:after="0" w:line="240" w:lineRule="auto"/>
      </w:pPr>
      <w:r>
        <w:separator/>
      </w:r>
    </w:p>
  </w:endnote>
  <w:endnote w:type="continuationSeparator" w:id="0">
    <w:p w:rsidR="009E3DA4" w:rsidRDefault="009E3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ragmaticaC">
    <w:altName w:val="Gabriola"/>
    <w:panose1 w:val="00000000000000000000"/>
    <w:charset w:val="CC"/>
    <w:family w:val="decorative"/>
    <w:notTrueType/>
    <w:pitch w:val="variable"/>
    <w:sig w:usb0="00000001"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263" w:rsidRDefault="00F67263">
    <w:pPr>
      <w:pStyle w:val="affb"/>
      <w:jc w:val="center"/>
    </w:pPr>
    <w:r>
      <w:rPr>
        <w:sz w:val="24"/>
        <w:szCs w:val="24"/>
      </w:rPr>
      <w:fldChar w:fldCharType="begin"/>
    </w:r>
    <w:r>
      <w:rPr>
        <w:sz w:val="24"/>
        <w:szCs w:val="24"/>
      </w:rPr>
      <w:instrText xml:space="preserve"> PAGE </w:instrText>
    </w:r>
    <w:r>
      <w:rPr>
        <w:sz w:val="24"/>
        <w:szCs w:val="24"/>
      </w:rPr>
      <w:fldChar w:fldCharType="separate"/>
    </w:r>
    <w:r w:rsidR="0055196D">
      <w:rPr>
        <w:noProof/>
        <w:sz w:val="24"/>
        <w:szCs w:val="24"/>
      </w:rPr>
      <w:t>125</w:t>
    </w:r>
    <w:r>
      <w:rPr>
        <w:sz w:val="24"/>
        <w:szCs w:val="24"/>
      </w:rPr>
      <w:fldChar w:fldCharType="end"/>
    </w:r>
  </w:p>
  <w:p w:rsidR="00F67263" w:rsidRDefault="00F67263">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DA4" w:rsidRDefault="009E3DA4">
      <w:pPr>
        <w:spacing w:after="0" w:line="240" w:lineRule="auto"/>
      </w:pPr>
      <w:r>
        <w:separator/>
      </w:r>
    </w:p>
  </w:footnote>
  <w:footnote w:type="continuationSeparator" w:id="0">
    <w:p w:rsidR="009E3DA4" w:rsidRDefault="009E3DA4">
      <w:pPr>
        <w:spacing w:after="0" w:line="240" w:lineRule="auto"/>
      </w:pPr>
      <w:r>
        <w:continuationSeparator/>
      </w:r>
    </w:p>
  </w:footnote>
  <w:footnote w:id="1">
    <w:p w:rsidR="00F67263" w:rsidRDefault="00F67263" w:rsidP="00BC1A8E">
      <w:pPr>
        <w:pStyle w:val="afc"/>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2">
    <w:p w:rsidR="00F67263" w:rsidRDefault="00F67263" w:rsidP="00BC1A8E">
      <w:pPr>
        <w:pStyle w:val="afc"/>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3">
    <w:p w:rsidR="00F67263" w:rsidRDefault="00F67263" w:rsidP="00BC1A8E">
      <w:pPr>
        <w:pStyle w:val="afc"/>
        <w:rPr>
          <w:caps/>
        </w:rPr>
      </w:pPr>
      <w:r>
        <w:rPr>
          <w:rStyle w:val="ae"/>
        </w:rPr>
        <w:footnoteRef/>
      </w:r>
      <w:r>
        <w:rPr>
          <w:rStyle w:val="ae"/>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67263" w:rsidRDefault="00F67263" w:rsidP="00BC1A8E">
      <w:pPr>
        <w:pStyle w:val="afc"/>
      </w:pPr>
    </w:p>
  </w:footnote>
  <w:footnote w:id="4">
    <w:p w:rsidR="00F67263" w:rsidRDefault="00F67263" w:rsidP="00BC1A8E">
      <w:pPr>
        <w:pStyle w:val="afc"/>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F67263" w:rsidRDefault="00F67263" w:rsidP="00BC1A8E">
      <w:pPr>
        <w:pStyle w:val="af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5DA08BF"/>
    <w:multiLevelType w:val="hybridMultilevel"/>
    <w:tmpl w:val="756C2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3">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8">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5"/>
  </w:num>
  <w:num w:numId="12">
    <w:abstractNumId w:val="59"/>
  </w:num>
  <w:num w:numId="13">
    <w:abstractNumId w:val="16"/>
  </w:num>
  <w:num w:numId="14">
    <w:abstractNumId w:val="36"/>
  </w:num>
  <w:num w:numId="15">
    <w:abstractNumId w:val="29"/>
  </w:num>
  <w:num w:numId="16">
    <w:abstractNumId w:val="19"/>
  </w:num>
  <w:num w:numId="17">
    <w:abstractNumId w:val="45"/>
  </w:num>
  <w:num w:numId="18">
    <w:abstractNumId w:val="62"/>
  </w:num>
  <w:num w:numId="19">
    <w:abstractNumId w:val="24"/>
  </w:num>
  <w:num w:numId="20">
    <w:abstractNumId w:val="9"/>
  </w:num>
  <w:num w:numId="21">
    <w:abstractNumId w:val="43"/>
  </w:num>
  <w:num w:numId="22">
    <w:abstractNumId w:val="34"/>
  </w:num>
  <w:num w:numId="23">
    <w:abstractNumId w:val="26"/>
  </w:num>
  <w:num w:numId="24">
    <w:abstractNumId w:val="14"/>
  </w:num>
  <w:num w:numId="25">
    <w:abstractNumId w:val="30"/>
  </w:num>
  <w:num w:numId="26">
    <w:abstractNumId w:val="25"/>
  </w:num>
  <w:num w:numId="27">
    <w:abstractNumId w:val="53"/>
  </w:num>
  <w:num w:numId="28">
    <w:abstractNumId w:val="66"/>
  </w:num>
  <w:num w:numId="29">
    <w:abstractNumId w:val="27"/>
  </w:num>
  <w:num w:numId="30">
    <w:abstractNumId w:val="20"/>
  </w:num>
  <w:num w:numId="31">
    <w:abstractNumId w:val="13"/>
  </w:num>
  <w:num w:numId="32">
    <w:abstractNumId w:val="58"/>
  </w:num>
  <w:num w:numId="33">
    <w:abstractNumId w:val="22"/>
  </w:num>
  <w:num w:numId="34">
    <w:abstractNumId w:val="50"/>
  </w:num>
  <w:num w:numId="35">
    <w:abstractNumId w:val="65"/>
  </w:num>
  <w:num w:numId="36">
    <w:abstractNumId w:val="21"/>
  </w:num>
  <w:num w:numId="37">
    <w:abstractNumId w:val="31"/>
  </w:num>
  <w:num w:numId="38">
    <w:abstractNumId w:val="46"/>
  </w:num>
  <w:num w:numId="39">
    <w:abstractNumId w:val="15"/>
  </w:num>
  <w:num w:numId="40">
    <w:abstractNumId w:val="48"/>
  </w:num>
  <w:num w:numId="41">
    <w:abstractNumId w:val="39"/>
  </w:num>
  <w:num w:numId="42">
    <w:abstractNumId w:val="37"/>
  </w:num>
  <w:num w:numId="43">
    <w:abstractNumId w:val="35"/>
  </w:num>
  <w:num w:numId="44">
    <w:abstractNumId w:val="61"/>
  </w:num>
  <w:num w:numId="45">
    <w:abstractNumId w:val="38"/>
  </w:num>
  <w:num w:numId="46">
    <w:abstractNumId w:val="47"/>
  </w:num>
  <w:num w:numId="47">
    <w:abstractNumId w:val="64"/>
  </w:num>
  <w:num w:numId="48">
    <w:abstractNumId w:val="52"/>
  </w:num>
  <w:num w:numId="49">
    <w:abstractNumId w:val="42"/>
  </w:num>
  <w:num w:numId="50">
    <w:abstractNumId w:val="10"/>
  </w:num>
  <w:num w:numId="51">
    <w:abstractNumId w:val="28"/>
  </w:num>
  <w:num w:numId="52">
    <w:abstractNumId w:val="11"/>
  </w:num>
  <w:num w:numId="53">
    <w:abstractNumId w:val="44"/>
  </w:num>
  <w:num w:numId="54">
    <w:abstractNumId w:val="54"/>
  </w:num>
  <w:num w:numId="55">
    <w:abstractNumId w:val="63"/>
  </w:num>
  <w:num w:numId="56">
    <w:abstractNumId w:val="60"/>
  </w:num>
  <w:num w:numId="57">
    <w:abstractNumId w:val="33"/>
  </w:num>
  <w:num w:numId="58">
    <w:abstractNumId w:val="41"/>
  </w:num>
  <w:num w:numId="59">
    <w:abstractNumId w:val="56"/>
  </w:num>
  <w:num w:numId="60">
    <w:abstractNumId w:val="12"/>
  </w:num>
  <w:num w:numId="61">
    <w:abstractNumId w:val="32"/>
  </w:num>
  <w:num w:numId="62">
    <w:abstractNumId w:val="57"/>
  </w:num>
  <w:num w:numId="63">
    <w:abstractNumId w:val="49"/>
  </w:num>
  <w:num w:numId="64">
    <w:abstractNumId w:val="18"/>
  </w:num>
  <w:num w:numId="6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F2631"/>
    <w:rsid w:val="00500084"/>
    <w:rsid w:val="00507A51"/>
    <w:rsid w:val="00542FC8"/>
    <w:rsid w:val="005450A6"/>
    <w:rsid w:val="0055196D"/>
    <w:rsid w:val="0055586C"/>
    <w:rsid w:val="00565097"/>
    <w:rsid w:val="005811CE"/>
    <w:rsid w:val="00584ED6"/>
    <w:rsid w:val="005965CC"/>
    <w:rsid w:val="005B1A70"/>
    <w:rsid w:val="005B1E3B"/>
    <w:rsid w:val="005B5BE4"/>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9E3DA4"/>
    <w:rsid w:val="00A01004"/>
    <w:rsid w:val="00A0312D"/>
    <w:rsid w:val="00A23B27"/>
    <w:rsid w:val="00A5013F"/>
    <w:rsid w:val="00A72E75"/>
    <w:rsid w:val="00A920F2"/>
    <w:rsid w:val="00A93A40"/>
    <w:rsid w:val="00AA4C52"/>
    <w:rsid w:val="00AA6B7D"/>
    <w:rsid w:val="00AA7B5A"/>
    <w:rsid w:val="00AB0165"/>
    <w:rsid w:val="00AB458B"/>
    <w:rsid w:val="00AC645A"/>
    <w:rsid w:val="00AD1550"/>
    <w:rsid w:val="00B022E4"/>
    <w:rsid w:val="00B02BEB"/>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67263"/>
    <w:rsid w:val="00F96AD8"/>
    <w:rsid w:val="00FA4ECF"/>
    <w:rsid w:val="00FC35D6"/>
    <w:rsid w:val="00FC52CE"/>
    <w:rsid w:val="00FD6EE4"/>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BA1B6C0-6422-4AB0-BDB2-04494B6C4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91362/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C083F-7E7D-4DF6-A246-61831FD00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145</Pages>
  <Words>37394</Words>
  <Characters>213152</Characters>
  <Application>Microsoft Office Word</Application>
  <DocSecurity>0</DocSecurity>
  <Lines>1776</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Резида</cp:lastModifiedBy>
  <cp:revision>4</cp:revision>
  <cp:lastPrinted>2015-10-19T09:35:00Z</cp:lastPrinted>
  <dcterms:created xsi:type="dcterms:W3CDTF">2016-08-03T09:53:00Z</dcterms:created>
  <dcterms:modified xsi:type="dcterms:W3CDTF">2022-02-21T09:16:00Z</dcterms:modified>
</cp:coreProperties>
</file>